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E7C29" w:rsidRPr="00636DB7" w:rsidRDefault="00BE7C29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color w:val="5B9BD5"/>
          <w:sz w:val="16"/>
          <w:szCs w:val="16"/>
          <w:lang w:val="sk-SK"/>
        </w:rPr>
      </w:pPr>
    </w:p>
    <w:p w14:paraId="7C39BBB7" w14:textId="77777777" w:rsidR="003777DD" w:rsidRPr="00C9105F" w:rsidRDefault="003777DD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color w:val="5B9BD5"/>
          <w:sz w:val="52"/>
          <w:szCs w:val="52"/>
          <w:lang w:val="sk-SK"/>
        </w:rPr>
      </w:pPr>
      <w:r w:rsidRPr="00C9105F">
        <w:rPr>
          <w:rFonts w:ascii="Arial Narrow" w:hAnsi="Arial Narrow"/>
          <w:color w:val="5B9BD5"/>
          <w:sz w:val="52"/>
          <w:szCs w:val="52"/>
          <w:lang w:val="sk-SK"/>
        </w:rPr>
        <w:t>Monitorovacia správa Investície / Reformy</w:t>
      </w:r>
    </w:p>
    <w:p w14:paraId="7AFB295C" w14:textId="77777777" w:rsidR="00B81A0C" w:rsidRPr="00C9105F" w:rsidRDefault="003777DD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sz w:val="32"/>
          <w:szCs w:val="32"/>
          <w:lang w:val="sk-SK"/>
        </w:rPr>
      </w:pPr>
      <w:r w:rsidRPr="00C9105F">
        <w:rPr>
          <w:rFonts w:ascii="Arial Narrow" w:hAnsi="Arial Narrow"/>
          <w:color w:val="5B9BD5"/>
          <w:sz w:val="32"/>
          <w:szCs w:val="32"/>
          <w:lang w:val="sk-SK"/>
        </w:rPr>
        <w:t>TITULNÝ LIST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6658"/>
      </w:tblGrid>
      <w:tr w:rsidR="00BE7C29" w:rsidRPr="00636DB7" w14:paraId="72517F6F" w14:textId="77777777" w:rsidTr="49987918">
        <w:trPr>
          <w:trHeight w:val="726"/>
          <w:jc w:val="center"/>
        </w:trPr>
        <w:tc>
          <w:tcPr>
            <w:tcW w:w="2693" w:type="dxa"/>
            <w:vAlign w:val="center"/>
          </w:tcPr>
          <w:p w14:paraId="08165C15" w14:textId="77777777" w:rsidR="00BE7C29" w:rsidRPr="00DD5CC9" w:rsidRDefault="00BE7C29" w:rsidP="00264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C9105F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Číslo monitorova</w:t>
            </w:r>
            <w:r w:rsidRPr="00DD5CC9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cej správy </w:t>
            </w:r>
          </w:p>
        </w:tc>
        <w:tc>
          <w:tcPr>
            <w:tcW w:w="6658" w:type="dxa"/>
            <w:vAlign w:val="center"/>
          </w:tcPr>
          <w:p w14:paraId="0A37501D" w14:textId="77777777" w:rsidR="00BE7C29" w:rsidRPr="00DD5CC9" w:rsidRDefault="00BE7C29" w:rsidP="00F77424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BD007A" w:rsidRPr="00636DB7" w14:paraId="0EC2C117" w14:textId="77777777" w:rsidTr="49987918">
        <w:trPr>
          <w:trHeight w:val="239"/>
          <w:jc w:val="center"/>
        </w:trPr>
        <w:tc>
          <w:tcPr>
            <w:tcW w:w="2693" w:type="dxa"/>
            <w:vAlign w:val="center"/>
          </w:tcPr>
          <w:p w14:paraId="778502DB" w14:textId="77777777" w:rsidR="00BD007A" w:rsidRPr="00636DB7" w:rsidRDefault="002F5D96" w:rsidP="002F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Monitorovacie o</w:t>
            </w:r>
            <w:r w:rsidR="00096EC9"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bdobie </w:t>
            </w:r>
          </w:p>
        </w:tc>
        <w:tc>
          <w:tcPr>
            <w:tcW w:w="6658" w:type="dxa"/>
            <w:vAlign w:val="center"/>
          </w:tcPr>
          <w:p w14:paraId="5DAB6C7B" w14:textId="77777777" w:rsidR="00BD007A" w:rsidRPr="00636DB7" w:rsidRDefault="00BD007A" w:rsidP="00BD007A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B30469" w:rsidRPr="00636DB7" w14:paraId="38B8E566" w14:textId="77777777" w:rsidTr="49987918">
        <w:trPr>
          <w:trHeight w:val="343"/>
          <w:jc w:val="center"/>
        </w:trPr>
        <w:tc>
          <w:tcPr>
            <w:tcW w:w="2693" w:type="dxa"/>
            <w:vMerge w:val="restart"/>
            <w:vAlign w:val="center"/>
          </w:tcPr>
          <w:p w14:paraId="27AA04E2" w14:textId="77777777" w:rsidR="00B30469" w:rsidRPr="00636DB7" w:rsidRDefault="00B30469" w:rsidP="008B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Vykonávateľ</w:t>
            </w:r>
            <w:r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 </w:t>
            </w:r>
          </w:p>
          <w:p w14:paraId="02EB378F" w14:textId="77777777" w:rsidR="00B30469" w:rsidRPr="00636DB7" w:rsidRDefault="00B30469" w:rsidP="008B2453">
            <w:pPr>
              <w:spacing w:before="60" w:after="60" w:line="240" w:lineRule="auto"/>
              <w:ind w:firstLine="540"/>
              <w:rPr>
                <w:rFonts w:ascii="Arial Narrow" w:hAnsi="Arial Narrow"/>
                <w:sz w:val="20"/>
                <w:szCs w:val="20"/>
                <w:lang w:val="sk-SK" w:eastAsia="cs-CZ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 w:eastAsia="cs-CZ"/>
              </w:rPr>
              <w:tab/>
            </w:r>
          </w:p>
          <w:p w14:paraId="6A05A809" w14:textId="77777777" w:rsidR="00B30469" w:rsidRPr="00636DB7" w:rsidRDefault="00B30469" w:rsidP="00096E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spacing w:val="2"/>
                <w:sz w:val="20"/>
                <w:szCs w:val="20"/>
                <w:lang w:val="sk-SK"/>
              </w:rPr>
            </w:pPr>
          </w:p>
        </w:tc>
        <w:tc>
          <w:tcPr>
            <w:tcW w:w="6658" w:type="dxa"/>
            <w:vAlign w:val="bottom"/>
          </w:tcPr>
          <w:p w14:paraId="5F77664D" w14:textId="77777777" w:rsidR="00B30469" w:rsidRPr="00636DB7" w:rsidRDefault="00B30469" w:rsidP="00F77424">
            <w:pPr>
              <w:rPr>
                <w:rFonts w:ascii="Arial Narrow" w:hAnsi="Arial Narrow"/>
                <w:sz w:val="20"/>
                <w:szCs w:val="24"/>
                <w:lang w:val="sk-SK" w:eastAsia="sk-SK"/>
              </w:rPr>
            </w:pPr>
            <w:r w:rsidRPr="00636DB7">
              <w:rPr>
                <w:rFonts w:ascii="Arial Narrow" w:hAnsi="Arial Narrow"/>
                <w:sz w:val="20"/>
                <w:szCs w:val="24"/>
                <w:lang w:val="sk-SK" w:eastAsia="sk-SK"/>
              </w:rPr>
              <w:t>Názov:</w:t>
            </w:r>
          </w:p>
        </w:tc>
      </w:tr>
      <w:tr w:rsidR="00B30469" w:rsidRPr="00636DB7" w14:paraId="66C83AEF" w14:textId="77777777" w:rsidTr="49987918">
        <w:trPr>
          <w:trHeight w:val="50"/>
          <w:jc w:val="center"/>
        </w:trPr>
        <w:tc>
          <w:tcPr>
            <w:tcW w:w="2693" w:type="dxa"/>
            <w:vMerge/>
            <w:vAlign w:val="center"/>
          </w:tcPr>
          <w:p w14:paraId="5A39BBE3" w14:textId="77777777" w:rsidR="00B30469" w:rsidRPr="00636DB7" w:rsidRDefault="00B30469" w:rsidP="00196B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</w:p>
        </w:tc>
        <w:tc>
          <w:tcPr>
            <w:tcW w:w="6658" w:type="dxa"/>
            <w:vAlign w:val="center"/>
          </w:tcPr>
          <w:p w14:paraId="7B2B2921" w14:textId="77777777" w:rsidR="00B30469" w:rsidRPr="00636DB7" w:rsidRDefault="00AF17CF" w:rsidP="00EA62F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Kontaktná osoba</w:t>
            </w:r>
            <w:r w:rsidR="00B30469" w:rsidRPr="00636DB7">
              <w:rPr>
                <w:rFonts w:ascii="Arial Narrow" w:hAnsi="Arial Narrow"/>
                <w:sz w:val="20"/>
                <w:szCs w:val="20"/>
                <w:lang w:val="sk-SK"/>
              </w:rPr>
              <w:t>:</w:t>
            </w:r>
          </w:p>
        </w:tc>
      </w:tr>
      <w:tr w:rsidR="00632FDC" w:rsidRPr="00636DB7" w14:paraId="4F908B5D" w14:textId="77777777" w:rsidTr="49987918">
        <w:trPr>
          <w:trHeight w:val="357"/>
          <w:jc w:val="center"/>
        </w:trPr>
        <w:tc>
          <w:tcPr>
            <w:tcW w:w="2693" w:type="dxa"/>
            <w:vAlign w:val="center"/>
          </w:tcPr>
          <w:p w14:paraId="289AA36E" w14:textId="77777777" w:rsidR="00632FDC" w:rsidRPr="00636DB7" w:rsidRDefault="00632FDC" w:rsidP="00EA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Zoznam investícií</w:t>
            </w:r>
          </w:p>
        </w:tc>
        <w:tc>
          <w:tcPr>
            <w:tcW w:w="6658" w:type="dxa"/>
            <w:vAlign w:val="center"/>
          </w:tcPr>
          <w:p w14:paraId="41C8F396" w14:textId="77777777" w:rsidR="00632FDC" w:rsidRPr="00636DB7" w:rsidRDefault="00632FDC" w:rsidP="00632FD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632FDC" w:rsidRPr="00636DB7" w14:paraId="5A792BA6" w14:textId="77777777" w:rsidTr="49987918">
        <w:trPr>
          <w:trHeight w:val="560"/>
          <w:jc w:val="center"/>
        </w:trPr>
        <w:tc>
          <w:tcPr>
            <w:tcW w:w="2693" w:type="dxa"/>
            <w:vAlign w:val="center"/>
          </w:tcPr>
          <w:p w14:paraId="74CE0922" w14:textId="77777777" w:rsidR="00632FDC" w:rsidRPr="00636DB7" w:rsidRDefault="00632FDC" w:rsidP="00EA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Zoznam reforiem</w:t>
            </w:r>
          </w:p>
        </w:tc>
        <w:tc>
          <w:tcPr>
            <w:tcW w:w="6658" w:type="dxa"/>
            <w:vAlign w:val="center"/>
          </w:tcPr>
          <w:p w14:paraId="72A3D3EC" w14:textId="77777777" w:rsidR="00632FDC" w:rsidRPr="00636DB7" w:rsidRDefault="00632FDC" w:rsidP="00632FD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FF348E" w:rsidRPr="00636DB7" w14:paraId="03205C59" w14:textId="77777777" w:rsidTr="49987918">
        <w:trPr>
          <w:trHeight w:val="497"/>
          <w:jc w:val="center"/>
        </w:trPr>
        <w:tc>
          <w:tcPr>
            <w:tcW w:w="2693" w:type="dxa"/>
            <w:vAlign w:val="center"/>
          </w:tcPr>
          <w:p w14:paraId="14C1B161" w14:textId="77777777" w:rsidR="00FF348E" w:rsidRPr="00636DB7" w:rsidRDefault="00FF348E" w:rsidP="00EA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7"/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-1"/>
                <w:sz w:val="20"/>
                <w:szCs w:val="20"/>
                <w:lang w:val="sk-SK"/>
              </w:rPr>
              <w:t>Zoznam príloh</w:t>
            </w:r>
          </w:p>
        </w:tc>
        <w:tc>
          <w:tcPr>
            <w:tcW w:w="6658" w:type="dxa"/>
            <w:vAlign w:val="center"/>
          </w:tcPr>
          <w:p w14:paraId="0D0B940D" w14:textId="77777777" w:rsidR="00FF348E" w:rsidRPr="00636DB7" w:rsidRDefault="00FF348E" w:rsidP="00632FD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632FDC" w:rsidRPr="00636DB7" w14:paraId="68A286F7" w14:textId="77777777" w:rsidTr="49987918">
        <w:trPr>
          <w:trHeight w:val="1920"/>
          <w:jc w:val="center"/>
        </w:trPr>
        <w:tc>
          <w:tcPr>
            <w:tcW w:w="9351" w:type="dxa"/>
            <w:gridSpan w:val="2"/>
            <w:vAlign w:val="center"/>
          </w:tcPr>
          <w:p w14:paraId="0E27B00A" w14:textId="77777777" w:rsidR="0020660C" w:rsidRPr="00636DB7" w:rsidRDefault="0020660C" w:rsidP="00632FDC">
            <w:pPr>
              <w:tabs>
                <w:tab w:val="center" w:pos="1701"/>
                <w:tab w:val="center" w:pos="7088"/>
              </w:tabs>
              <w:spacing w:before="60" w:after="60" w:line="240" w:lineRule="auto"/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</w:pPr>
          </w:p>
          <w:p w14:paraId="64B24D8D" w14:textId="50885D42" w:rsidR="00632FDC" w:rsidRPr="008700D0" w:rsidRDefault="00632FDC" w:rsidP="2BFAA5A0">
            <w:pPr>
              <w:tabs>
                <w:tab w:val="center" w:pos="1701"/>
                <w:tab w:val="center" w:pos="7088"/>
              </w:tabs>
              <w:spacing w:before="60" w:after="60" w:line="240" w:lineRule="auto"/>
              <w:jc w:val="both"/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>Ja, dolupodpísaný</w:t>
            </w:r>
            <w:r w:rsidR="0020660C"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>/á</w:t>
            </w:r>
            <w:r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 xml:space="preserve"> štatutárny orgán</w:t>
            </w:r>
            <w:r w:rsidR="006315C7"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 xml:space="preserve"> </w:t>
            </w:r>
            <w:r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>/</w:t>
            </w:r>
            <w:r w:rsidR="006315C7"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 xml:space="preserve"> </w:t>
            </w:r>
            <w:r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>poverená osoba vykonávateľa čestne vyhlasujem, že údaje uvedené v tejto monitorovacej správe a všetkých jej prílohách</w:t>
            </w:r>
            <w:r w:rsidR="18C5B5BD" w:rsidRPr="49987918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 xml:space="preserve"> a údaje nahraté v Informačnom systéme plánu obnovy (ISPO) sú úplné, presné a spoľahlivé.</w:t>
            </w:r>
            <w:r w:rsidR="18C5B5BD" w:rsidRPr="49987918">
              <w:rPr>
                <w:rFonts w:ascii="Arial Narrow" w:eastAsia="Arial Narrow" w:hAnsi="Arial Narrow" w:cs="Arial Narrow"/>
                <w:color w:val="D13438"/>
                <w:sz w:val="20"/>
                <w:szCs w:val="20"/>
                <w:lang w:val="sk-SK"/>
              </w:rPr>
              <w:t xml:space="preserve"> </w:t>
            </w:r>
            <w:r w:rsidR="18C5B5BD" w:rsidRPr="49987918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>Zároveň deklarujem, že už zrealizované opatrenia v rámci</w:t>
            </w:r>
            <w:r w:rsidR="18C5B5BD" w:rsidRPr="49987918">
              <w:rPr>
                <w:rFonts w:ascii="Arial" w:eastAsia="Arial" w:hAnsi="Arial" w:cs="Arial"/>
                <w:sz w:val="20"/>
                <w:szCs w:val="20"/>
                <w:lang w:val="sk-SK"/>
              </w:rPr>
              <w:t> </w:t>
            </w:r>
            <w:r w:rsidR="18C5B5BD" w:rsidRPr="49987918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>mojej pôsobnosti neboli zrušené a žiadny z</w:t>
            </w:r>
            <w:r w:rsidR="18C5B5BD" w:rsidRPr="49987918">
              <w:rPr>
                <w:rFonts w:ascii="Arial" w:eastAsia="Arial" w:hAnsi="Arial" w:cs="Arial"/>
                <w:sz w:val="20"/>
                <w:szCs w:val="20"/>
                <w:lang w:val="sk-SK"/>
              </w:rPr>
              <w:t> </w:t>
            </w:r>
            <w:r w:rsidR="18C5B5BD" w:rsidRPr="49987918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>míľnikov a</w:t>
            </w:r>
            <w:r w:rsidR="18C5B5BD" w:rsidRPr="49987918">
              <w:rPr>
                <w:rFonts w:ascii="Arial" w:eastAsia="Arial" w:hAnsi="Arial" w:cs="Arial"/>
                <w:sz w:val="20"/>
                <w:szCs w:val="20"/>
                <w:lang w:val="sk-SK"/>
              </w:rPr>
              <w:t> </w:t>
            </w:r>
            <w:r w:rsidR="18C5B5BD" w:rsidRPr="49987918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>cieľov, ktoré boli deklarované Európskej komisii ako splnené neboli zvrátené</w:t>
            </w:r>
            <w:r w:rsidRPr="00636DB7">
              <w:rPr>
                <w:rFonts w:ascii="Arial Narrow" w:hAnsi="Arial Narrow"/>
                <w:spacing w:val="-1"/>
                <w:sz w:val="20"/>
                <w:szCs w:val="20"/>
                <w:lang w:val="sk-SK"/>
              </w:rPr>
              <w:t>.</w:t>
            </w:r>
          </w:p>
          <w:p w14:paraId="60061E4C" w14:textId="77777777" w:rsidR="00632FDC" w:rsidRPr="00636DB7" w:rsidRDefault="00632FDC" w:rsidP="00632FDC">
            <w:pPr>
              <w:tabs>
                <w:tab w:val="center" w:pos="1701"/>
                <w:tab w:val="center" w:pos="7088"/>
              </w:tabs>
              <w:spacing w:before="60" w:after="60" w:line="240" w:lineRule="auto"/>
              <w:rPr>
                <w:rFonts w:ascii="Arial Narrow" w:hAnsi="Arial Narrow"/>
                <w:sz w:val="20"/>
                <w:szCs w:val="20"/>
                <w:lang w:val="sk-SK" w:eastAsia="sk-SK"/>
              </w:rPr>
            </w:pPr>
          </w:p>
          <w:p w14:paraId="1188D00A" w14:textId="77777777" w:rsidR="00632FDC" w:rsidRPr="00636DB7" w:rsidRDefault="00632FDC" w:rsidP="001D3BF5">
            <w:pPr>
              <w:tabs>
                <w:tab w:val="center" w:pos="1701"/>
                <w:tab w:val="center" w:pos="7088"/>
              </w:tabs>
              <w:spacing w:before="60" w:after="60" w:line="240" w:lineRule="auto"/>
              <w:rPr>
                <w:rFonts w:ascii="Arial Narrow" w:hAnsi="Arial Narrow"/>
                <w:sz w:val="20"/>
                <w:szCs w:val="20"/>
                <w:lang w:val="sk-SK" w:eastAsia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 w:eastAsia="sk-SK"/>
              </w:rPr>
              <w:t>V ........................ dňa ...</w:t>
            </w:r>
            <w:r w:rsidR="0020660C" w:rsidRPr="00636DB7">
              <w:rPr>
                <w:rFonts w:ascii="Arial Narrow" w:hAnsi="Arial Narrow"/>
                <w:sz w:val="20"/>
                <w:szCs w:val="20"/>
                <w:lang w:val="sk-SK" w:eastAsia="sk-SK"/>
              </w:rPr>
              <w:t>................</w:t>
            </w:r>
            <w:r w:rsidR="001D3BF5" w:rsidRPr="00636DB7">
              <w:rPr>
                <w:rFonts w:ascii="Arial Narrow" w:hAnsi="Arial Narrow"/>
                <w:sz w:val="20"/>
                <w:szCs w:val="20"/>
                <w:lang w:val="sk-SK" w:eastAsia="sk-SK"/>
              </w:rPr>
              <w:t xml:space="preserve">                                               </w:t>
            </w:r>
            <w:r w:rsidRPr="00636DB7">
              <w:rPr>
                <w:rFonts w:ascii="Arial Narrow" w:hAnsi="Arial Narrow"/>
                <w:sz w:val="20"/>
                <w:szCs w:val="20"/>
                <w:lang w:val="sk-SK" w:eastAsia="sk-SK"/>
              </w:rPr>
              <w:t>...................................................................</w:t>
            </w:r>
          </w:p>
          <w:p w14:paraId="286437A3" w14:textId="77777777" w:rsidR="00632FDC" w:rsidRPr="00636DB7" w:rsidRDefault="001D3BF5" w:rsidP="001D3BF5">
            <w:pPr>
              <w:tabs>
                <w:tab w:val="center" w:pos="2127"/>
                <w:tab w:val="center" w:pos="7230"/>
              </w:tabs>
              <w:spacing w:before="60" w:after="60" w:line="240" w:lineRule="auto"/>
              <w:jc w:val="center"/>
              <w:outlineLvl w:val="7"/>
              <w:rPr>
                <w:rFonts w:ascii="Arial Narrow" w:hAnsi="Arial Narrow"/>
                <w:bCs/>
                <w:iCs/>
                <w:sz w:val="20"/>
                <w:szCs w:val="20"/>
                <w:lang w:val="sk-SK" w:eastAsia="x-none"/>
              </w:rPr>
            </w:pPr>
            <w:r w:rsidRPr="00636DB7">
              <w:rPr>
                <w:rFonts w:ascii="Arial Narrow" w:hAnsi="Arial Narrow"/>
                <w:bCs/>
                <w:iCs/>
                <w:sz w:val="20"/>
                <w:szCs w:val="20"/>
                <w:lang w:val="sk-SK" w:eastAsia="x-none"/>
              </w:rPr>
              <w:t xml:space="preserve">                                                                      </w:t>
            </w:r>
            <w:r w:rsidRPr="00636DB7">
              <w:rPr>
                <w:rFonts w:ascii="Arial Narrow" w:hAnsi="Arial Narrow"/>
                <w:bCs/>
                <w:i/>
                <w:iCs/>
                <w:sz w:val="20"/>
                <w:szCs w:val="20"/>
                <w:lang w:val="sk-SK" w:eastAsia="x-none"/>
              </w:rPr>
              <w:t>titul, meno a priezvisko</w:t>
            </w:r>
            <w:r w:rsidRPr="00636DB7">
              <w:rPr>
                <w:rFonts w:ascii="Arial Narrow" w:hAnsi="Arial Narrow"/>
                <w:bCs/>
                <w:iCs/>
                <w:sz w:val="20"/>
                <w:szCs w:val="20"/>
                <w:lang w:val="sk-SK" w:eastAsia="x-none"/>
              </w:rPr>
              <w:br/>
              <w:t xml:space="preserve">                                                                      </w:t>
            </w:r>
            <w:r w:rsidRPr="00636DB7">
              <w:rPr>
                <w:rFonts w:ascii="Arial Narrow" w:hAnsi="Arial Narrow"/>
                <w:bCs/>
                <w:i/>
                <w:iCs/>
                <w:sz w:val="20"/>
                <w:szCs w:val="20"/>
                <w:lang w:val="sk-SK" w:eastAsia="x-none"/>
              </w:rPr>
              <w:t xml:space="preserve"> </w:t>
            </w:r>
            <w:r w:rsidR="00632FDC" w:rsidRPr="00636DB7">
              <w:rPr>
                <w:rFonts w:ascii="Arial Narrow" w:hAnsi="Arial Narrow"/>
                <w:bCs/>
                <w:i/>
                <w:iCs/>
                <w:sz w:val="20"/>
                <w:szCs w:val="20"/>
                <w:lang w:val="sk-SK" w:eastAsia="x-none"/>
              </w:rPr>
              <w:t>funkcia</w:t>
            </w:r>
          </w:p>
          <w:p w14:paraId="44EAFD9C" w14:textId="77777777" w:rsidR="00632FDC" w:rsidRPr="00636DB7" w:rsidRDefault="00632FDC" w:rsidP="00632FDC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</w:tbl>
    <w:p w14:paraId="4B94D5A5" w14:textId="77777777" w:rsidR="00096EC9" w:rsidRPr="00636DB7" w:rsidRDefault="00096EC9">
      <w:pPr>
        <w:rPr>
          <w:rFonts w:ascii="Arial Narrow" w:hAnsi="Arial Narrow"/>
        </w:rPr>
      </w:pPr>
    </w:p>
    <w:p w14:paraId="3DEEC669" w14:textId="77777777" w:rsidR="00096EC9" w:rsidRPr="00636DB7" w:rsidRDefault="00096EC9">
      <w:pPr>
        <w:rPr>
          <w:rFonts w:ascii="Arial Narrow" w:hAnsi="Arial Narrow"/>
        </w:rPr>
      </w:pPr>
    </w:p>
    <w:p w14:paraId="3656B9AB" w14:textId="77777777" w:rsidR="00550F4E" w:rsidRPr="00636DB7" w:rsidRDefault="00550F4E">
      <w:pPr>
        <w:rPr>
          <w:rFonts w:ascii="Arial Narrow" w:hAnsi="Arial Narrow"/>
        </w:rPr>
      </w:pPr>
    </w:p>
    <w:p w14:paraId="45FB0818" w14:textId="77777777" w:rsidR="003C3DF0" w:rsidRPr="00636DB7" w:rsidRDefault="003C3DF0">
      <w:pPr>
        <w:rPr>
          <w:rFonts w:ascii="Arial Narrow" w:hAnsi="Arial Narrow"/>
        </w:rPr>
      </w:pPr>
    </w:p>
    <w:p w14:paraId="049F31CB" w14:textId="77777777" w:rsidR="0020660C" w:rsidRPr="00636DB7" w:rsidRDefault="0020660C">
      <w:pPr>
        <w:rPr>
          <w:rFonts w:ascii="Arial Narrow" w:hAnsi="Arial Narrow"/>
        </w:rPr>
      </w:pPr>
    </w:p>
    <w:p w14:paraId="53128261" w14:textId="77777777" w:rsidR="00AF17CF" w:rsidRPr="00636DB7" w:rsidRDefault="00AF17CF">
      <w:pPr>
        <w:rPr>
          <w:rFonts w:ascii="Arial Narrow" w:hAnsi="Arial Narrow"/>
        </w:rPr>
      </w:pPr>
    </w:p>
    <w:p w14:paraId="62486C05" w14:textId="77777777" w:rsidR="003777DD" w:rsidRDefault="003777DD">
      <w:pPr>
        <w:rPr>
          <w:rFonts w:ascii="Arial Narrow" w:hAnsi="Arial Narrow"/>
        </w:rPr>
      </w:pPr>
    </w:p>
    <w:p w14:paraId="4101652C" w14:textId="77777777" w:rsidR="00636DB7" w:rsidRDefault="00636DB7">
      <w:pPr>
        <w:rPr>
          <w:rFonts w:ascii="Arial Narrow" w:hAnsi="Arial Narrow"/>
        </w:rPr>
      </w:pPr>
    </w:p>
    <w:p w14:paraId="4B99056E" w14:textId="77777777" w:rsidR="00636DB7" w:rsidRDefault="00636DB7">
      <w:pPr>
        <w:rPr>
          <w:rFonts w:ascii="Arial Narrow" w:hAnsi="Arial Narrow"/>
        </w:rPr>
      </w:pPr>
    </w:p>
    <w:p w14:paraId="1299C43A" w14:textId="77777777" w:rsidR="00636DB7" w:rsidRDefault="00636DB7">
      <w:pPr>
        <w:rPr>
          <w:rFonts w:ascii="Arial Narrow" w:hAnsi="Arial Narrow"/>
        </w:rPr>
      </w:pPr>
    </w:p>
    <w:p w14:paraId="4DDBEF00" w14:textId="77777777" w:rsidR="00636DB7" w:rsidRPr="00636DB7" w:rsidRDefault="00636DB7">
      <w:pPr>
        <w:rPr>
          <w:rFonts w:ascii="Arial Narrow" w:hAnsi="Arial Narrow"/>
        </w:rPr>
      </w:pPr>
    </w:p>
    <w:p w14:paraId="3461D779" w14:textId="77777777" w:rsidR="003777DD" w:rsidRPr="00636DB7" w:rsidRDefault="003777DD">
      <w:pPr>
        <w:rPr>
          <w:rFonts w:ascii="Arial Narrow" w:hAnsi="Arial Narrow"/>
        </w:rPr>
      </w:pPr>
    </w:p>
    <w:p w14:paraId="3CF2D8B6" w14:textId="77777777" w:rsidR="00BE7C29" w:rsidRPr="00636DB7" w:rsidRDefault="00BE7C29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color w:val="5B9BD5"/>
          <w:sz w:val="16"/>
          <w:szCs w:val="16"/>
          <w:lang w:val="sk-SK"/>
        </w:rPr>
      </w:pPr>
    </w:p>
    <w:p w14:paraId="40BA56CC" w14:textId="77777777" w:rsidR="003777DD" w:rsidRPr="00C9105F" w:rsidRDefault="003777DD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color w:val="5B9BD5"/>
          <w:sz w:val="52"/>
          <w:szCs w:val="52"/>
          <w:lang w:val="sk-SK"/>
        </w:rPr>
      </w:pPr>
      <w:r w:rsidRPr="00C9105F">
        <w:rPr>
          <w:rFonts w:ascii="Arial Narrow" w:hAnsi="Arial Narrow"/>
          <w:color w:val="5B9BD5"/>
          <w:sz w:val="52"/>
          <w:szCs w:val="52"/>
          <w:lang w:val="sk-SK"/>
        </w:rPr>
        <w:t>Monitorovacia správa Investície / Reformy</w:t>
      </w:r>
    </w:p>
    <w:p w14:paraId="7FE32727" w14:textId="77777777" w:rsidR="003777DD" w:rsidRPr="00C9105F" w:rsidRDefault="003777DD" w:rsidP="003777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/>
          <w:sz w:val="32"/>
          <w:szCs w:val="32"/>
          <w:lang w:val="sk-SK"/>
        </w:rPr>
      </w:pPr>
      <w:r w:rsidRPr="00C9105F">
        <w:rPr>
          <w:rFonts w:ascii="Arial Narrow" w:hAnsi="Arial Narrow"/>
          <w:color w:val="5B9BD5"/>
          <w:sz w:val="32"/>
          <w:szCs w:val="32"/>
          <w:lang w:val="sk-SK"/>
        </w:rPr>
        <w:t>SPRÁVA KONKRÉTNEJ INVESTÍCIE / REFORMY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417"/>
        <w:gridCol w:w="1418"/>
        <w:gridCol w:w="1134"/>
        <w:gridCol w:w="1417"/>
        <w:gridCol w:w="1418"/>
      </w:tblGrid>
      <w:tr w:rsidR="00096EC9" w:rsidRPr="00636DB7" w14:paraId="612EB4EA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4D465952" w14:textId="77777777" w:rsidR="00096EC9" w:rsidRPr="00C9105F" w:rsidRDefault="000A6396" w:rsidP="003D5E7B">
            <w:pPr>
              <w:rPr>
                <w:rFonts w:ascii="Arial Narrow" w:hAnsi="Arial Narrow"/>
                <w:b/>
                <w:sz w:val="20"/>
                <w:szCs w:val="20"/>
                <w:lang w:val="sk-SK"/>
              </w:rPr>
            </w:pPr>
            <w:r w:rsidRPr="00DD5CC9">
              <w:rPr>
                <w:rFonts w:ascii="Arial Narrow" w:hAnsi="Arial Narrow"/>
                <w:b/>
                <w:sz w:val="20"/>
                <w:szCs w:val="20"/>
                <w:lang w:val="sk-SK"/>
              </w:rPr>
              <w:t>Investícia</w:t>
            </w:r>
            <w:r w:rsidR="003D5E7B" w:rsidRPr="00DD5CC9">
              <w:rPr>
                <w:rFonts w:ascii="Arial Narrow" w:hAnsi="Arial Narrow"/>
                <w:b/>
                <w:sz w:val="20"/>
                <w:szCs w:val="20"/>
                <w:lang w:val="sk-SK"/>
              </w:rPr>
              <w:t xml:space="preserve"> / Reforma</w:t>
            </w:r>
            <w:r w:rsidR="003D5E7B" w:rsidRPr="00C9105F">
              <w:rPr>
                <w:rStyle w:val="Odkaznapoznmkupodiarou"/>
                <w:rFonts w:ascii="Arial Narrow" w:hAnsi="Arial Narrow"/>
                <w:b/>
                <w:sz w:val="20"/>
                <w:szCs w:val="20"/>
                <w:lang w:val="sk-SK"/>
              </w:rPr>
              <w:footnoteReference w:id="1"/>
            </w:r>
          </w:p>
        </w:tc>
        <w:tc>
          <w:tcPr>
            <w:tcW w:w="6804" w:type="dxa"/>
            <w:gridSpan w:val="5"/>
            <w:vAlign w:val="center"/>
          </w:tcPr>
          <w:p w14:paraId="1259E734" w14:textId="77777777" w:rsidR="00096EC9" w:rsidRPr="00C9105F" w:rsidRDefault="003D5E7B" w:rsidP="00096EC9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C9105F">
              <w:rPr>
                <w:rFonts w:ascii="Arial Narrow" w:hAnsi="Arial Narrow"/>
                <w:sz w:val="20"/>
                <w:szCs w:val="20"/>
                <w:lang w:val="sk-SK"/>
              </w:rPr>
              <w:t>(číslo a názov)</w:t>
            </w:r>
          </w:p>
        </w:tc>
      </w:tr>
      <w:tr w:rsidR="00191080" w:rsidRPr="00636DB7" w14:paraId="34B4C173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06D865AB" w14:textId="77777777" w:rsidR="00191080" w:rsidRPr="00636DB7" w:rsidRDefault="00191080" w:rsidP="00191080">
            <w:pPr>
              <w:rPr>
                <w:rFonts w:ascii="Arial Narrow" w:hAnsi="Arial Narrow"/>
                <w:b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z w:val="20"/>
                <w:szCs w:val="20"/>
                <w:lang w:val="sk-SK"/>
              </w:rPr>
              <w:t xml:space="preserve">Vykonávateľ </w:t>
            </w:r>
          </w:p>
        </w:tc>
        <w:tc>
          <w:tcPr>
            <w:tcW w:w="6804" w:type="dxa"/>
            <w:gridSpan w:val="5"/>
            <w:vAlign w:val="center"/>
          </w:tcPr>
          <w:p w14:paraId="7CDD6A9F" w14:textId="77777777" w:rsidR="00191080" w:rsidRPr="00636DB7" w:rsidRDefault="00191080" w:rsidP="0019108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(názov)</w:t>
            </w:r>
          </w:p>
        </w:tc>
      </w:tr>
      <w:tr w:rsidR="00191080" w:rsidRPr="00636DB7" w14:paraId="69F52EBD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6FE9DD38" w14:textId="77777777" w:rsidR="00191080" w:rsidRPr="00636DB7" w:rsidRDefault="005E6919" w:rsidP="002F5D96">
            <w:pPr>
              <w:rPr>
                <w:rFonts w:ascii="Arial Narrow" w:hAnsi="Arial Narrow"/>
                <w:b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>Monitorovacie obdobie</w:t>
            </w:r>
            <w:r w:rsidR="00191080" w:rsidRPr="00636DB7">
              <w:rPr>
                <w:rFonts w:ascii="Arial Narrow" w:hAnsi="Arial Narrow"/>
                <w:b/>
                <w:spacing w:val="2"/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6804" w:type="dxa"/>
            <w:gridSpan w:val="5"/>
            <w:vAlign w:val="center"/>
          </w:tcPr>
          <w:p w14:paraId="0FB78278" w14:textId="77777777" w:rsidR="00191080" w:rsidRPr="00636DB7" w:rsidRDefault="00191080" w:rsidP="0019108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B30469" w:rsidRPr="00FC584C" w14:paraId="31776E5D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7432592B" w14:textId="77777777" w:rsidR="00AF17CF" w:rsidRPr="00DD5CC9" w:rsidRDefault="00191080" w:rsidP="00AF17CF">
            <w:pPr>
              <w:spacing w:after="0"/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Míľniky</w:t>
            </w:r>
            <w:r w:rsidR="00AF17CF" w:rsidRPr="00636DB7">
              <w:rPr>
                <w:rFonts w:ascii="Arial Narrow" w:hAnsi="Arial Narrow"/>
                <w:sz w:val="20"/>
                <w:szCs w:val="20"/>
                <w:lang w:val="sk-SK"/>
              </w:rPr>
              <w:t>, Ciele</w:t>
            </w:r>
            <w:r w:rsidR="00AF17CF" w:rsidRPr="00C9105F">
              <w:rPr>
                <w:rStyle w:val="Odkaznapoznmkupodiarou"/>
                <w:rFonts w:ascii="Arial Narrow" w:hAnsi="Arial Narrow"/>
                <w:sz w:val="20"/>
                <w:szCs w:val="20"/>
                <w:lang w:val="sk-SK"/>
              </w:rPr>
              <w:footnoteReference w:id="2"/>
            </w:r>
            <w:r w:rsidRPr="00C9105F">
              <w:rPr>
                <w:rFonts w:ascii="Arial Narrow" w:hAnsi="Arial Narrow"/>
                <w:sz w:val="20"/>
                <w:szCs w:val="20"/>
                <w:lang w:val="sk-SK"/>
              </w:rPr>
              <w:t xml:space="preserve"> – prislúchajúce </w:t>
            </w:r>
            <w:r w:rsidR="00AF17CF" w:rsidRPr="00C9105F">
              <w:rPr>
                <w:rFonts w:ascii="Arial Narrow" w:hAnsi="Arial Narrow"/>
                <w:sz w:val="20"/>
                <w:szCs w:val="20"/>
                <w:lang w:val="sk-SK"/>
              </w:rPr>
              <w:t xml:space="preserve">buď </w:t>
            </w:r>
            <w:r w:rsidRPr="00C9105F">
              <w:rPr>
                <w:rFonts w:ascii="Arial Narrow" w:hAnsi="Arial Narrow"/>
                <w:sz w:val="20"/>
                <w:szCs w:val="20"/>
                <w:lang w:val="sk-SK"/>
              </w:rPr>
              <w:t>danej reform</w:t>
            </w:r>
            <w:r w:rsidR="00EB30DA" w:rsidRPr="00C9105F">
              <w:rPr>
                <w:rFonts w:ascii="Arial Narrow" w:hAnsi="Arial Narrow"/>
                <w:sz w:val="20"/>
                <w:szCs w:val="20"/>
                <w:lang w:val="sk-SK"/>
              </w:rPr>
              <w:t>e</w:t>
            </w:r>
            <w:r w:rsidRPr="00DD5CC9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="00AF17CF" w:rsidRPr="00DD5CC9">
              <w:rPr>
                <w:rFonts w:ascii="Arial Narrow" w:hAnsi="Arial Narrow"/>
                <w:sz w:val="20"/>
                <w:szCs w:val="20"/>
                <w:lang w:val="sk-SK"/>
              </w:rPr>
              <w:t xml:space="preserve">a/alebo investícii </w:t>
            </w:r>
          </w:p>
          <w:p w14:paraId="04664821" w14:textId="77777777" w:rsidR="00AF17CF" w:rsidRPr="00DD5CC9" w:rsidRDefault="00AF17CF" w:rsidP="00AF17C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DD5CC9">
              <w:rPr>
                <w:rFonts w:ascii="Arial Narrow" w:hAnsi="Arial Narrow"/>
                <w:sz w:val="16"/>
                <w:szCs w:val="16"/>
                <w:lang w:val="sk-SK"/>
              </w:rPr>
              <w:t>(za každý míľnik/cieľ sa samostatne pridajú riadky)</w:t>
            </w:r>
          </w:p>
        </w:tc>
        <w:tc>
          <w:tcPr>
            <w:tcW w:w="6804" w:type="dxa"/>
            <w:gridSpan w:val="5"/>
            <w:vAlign w:val="center"/>
          </w:tcPr>
          <w:p w14:paraId="1D6EF86F" w14:textId="77777777" w:rsidR="008B43F9" w:rsidRPr="00DD5CC9" w:rsidRDefault="00191080" w:rsidP="008B43F9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DD5CC9">
              <w:rPr>
                <w:rFonts w:ascii="Arial Narrow" w:hAnsi="Arial Narrow"/>
                <w:sz w:val="20"/>
                <w:szCs w:val="20"/>
                <w:lang w:val="sk-SK"/>
              </w:rPr>
              <w:t>(názov</w:t>
            </w:r>
            <w:r w:rsidR="00AF17CF" w:rsidRPr="00DD5CC9">
              <w:rPr>
                <w:rFonts w:ascii="Arial Narrow" w:hAnsi="Arial Narrow"/>
                <w:sz w:val="20"/>
                <w:szCs w:val="20"/>
                <w:lang w:val="sk-SK"/>
              </w:rPr>
              <w:t>,</w:t>
            </w:r>
            <w:r w:rsidRPr="00DD5CC9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="00AF17CF" w:rsidRPr="00DD5CC9">
              <w:rPr>
                <w:rFonts w:ascii="Arial Narrow" w:hAnsi="Arial Narrow"/>
                <w:sz w:val="20"/>
                <w:szCs w:val="20"/>
                <w:lang w:val="sk-SK"/>
              </w:rPr>
              <w:t xml:space="preserve">počet a/alebo </w:t>
            </w:r>
            <w:r w:rsidRPr="00DD5CC9">
              <w:rPr>
                <w:rFonts w:ascii="Arial Narrow" w:hAnsi="Arial Narrow"/>
                <w:sz w:val="20"/>
                <w:szCs w:val="20"/>
                <w:lang w:val="sk-SK"/>
              </w:rPr>
              <w:t>% naplnenia – ak relevantné)</w:t>
            </w:r>
          </w:p>
        </w:tc>
      </w:tr>
      <w:tr w:rsidR="00B30469" w:rsidRPr="00FC584C" w14:paraId="0BDC9A4E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3F7840AB" w14:textId="67E3C574" w:rsidR="00B30469" w:rsidRPr="00636DB7" w:rsidRDefault="00B30469" w:rsidP="49987918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228696D7">
              <w:rPr>
                <w:rFonts w:ascii="Arial Narrow" w:hAnsi="Arial Narrow"/>
                <w:sz w:val="20"/>
                <w:szCs w:val="20"/>
                <w:lang w:val="sk-SK"/>
              </w:rPr>
              <w:t xml:space="preserve">Plnenie </w:t>
            </w:r>
            <w:r w:rsidR="67B96AEF" w:rsidRPr="228696D7">
              <w:rPr>
                <w:rFonts w:ascii="Arial Narrow" w:hAnsi="Arial Narrow"/>
                <w:sz w:val="20"/>
                <w:szCs w:val="20"/>
                <w:lang w:val="sk-SK"/>
              </w:rPr>
              <w:t xml:space="preserve">orientačného </w:t>
            </w:r>
            <w:r w:rsidRPr="228696D7">
              <w:rPr>
                <w:rFonts w:ascii="Arial Narrow" w:hAnsi="Arial Narrow"/>
                <w:sz w:val="20"/>
                <w:szCs w:val="20"/>
                <w:lang w:val="sk-SK"/>
              </w:rPr>
              <w:t xml:space="preserve">harmonogramu </w:t>
            </w:r>
            <w:r w:rsidR="7A04871C" w:rsidRPr="228696D7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 xml:space="preserve"> splnenia</w:t>
            </w:r>
            <w:r w:rsidR="261305C9" w:rsidRPr="228696D7">
              <w:rPr>
                <w:rFonts w:ascii="Arial Narrow" w:eastAsia="Arial Narrow" w:hAnsi="Arial Narrow" w:cs="Arial Narrow"/>
                <w:sz w:val="20"/>
                <w:szCs w:val="20"/>
                <w:lang w:val="sk-SK"/>
              </w:rPr>
              <w:t>, ktorý je</w:t>
            </w:r>
            <w:r w:rsidR="7627230C" w:rsidRPr="228696D7">
              <w:rPr>
                <w:rFonts w:ascii="Arial Narrow" w:eastAsia="Arial Narrow" w:hAnsi="Arial Narrow" w:cs="Arial Narrow"/>
                <w:color w:val="00B050"/>
                <w:lang w:val="sk-SK"/>
              </w:rPr>
              <w:t xml:space="preserve"> </w:t>
            </w:r>
            <w:r w:rsidR="7627230C" w:rsidRPr="00E60714">
              <w:rPr>
                <w:rFonts w:ascii="Arial Narrow" w:hAnsi="Arial Narrow"/>
                <w:sz w:val="20"/>
                <w:szCs w:val="20"/>
                <w:lang w:val="sk-SK"/>
              </w:rPr>
              <w:t xml:space="preserve">uvedený vo </w:t>
            </w:r>
            <w:r w:rsidR="2533F740" w:rsidRPr="228696D7">
              <w:rPr>
                <w:rFonts w:ascii="Arial Narrow" w:hAnsi="Arial Narrow"/>
                <w:sz w:val="20"/>
                <w:szCs w:val="20"/>
                <w:lang w:val="sk-SK"/>
              </w:rPr>
              <w:t>v</w:t>
            </w:r>
            <w:r w:rsidR="7627230C" w:rsidRPr="00E60714">
              <w:rPr>
                <w:rFonts w:ascii="Arial Narrow" w:hAnsi="Arial Narrow"/>
                <w:sz w:val="20"/>
                <w:szCs w:val="20"/>
                <w:lang w:val="sk-SK"/>
              </w:rPr>
              <w:t>ykonávacom rozhodnutí Rady</w:t>
            </w:r>
          </w:p>
        </w:tc>
        <w:tc>
          <w:tcPr>
            <w:tcW w:w="6804" w:type="dxa"/>
            <w:gridSpan w:val="5"/>
            <w:vAlign w:val="center"/>
          </w:tcPr>
          <w:p w14:paraId="2F549345" w14:textId="3E6C36A1" w:rsidR="00B30469" w:rsidRPr="00636DB7" w:rsidRDefault="003D5E7B" w:rsidP="003D5E7B">
            <w:pPr>
              <w:rPr>
                <w:rFonts w:ascii="Arial Narrow" w:hAnsi="Arial Narrow"/>
                <w:lang w:val="sk-SK"/>
              </w:rPr>
            </w:pPr>
            <w:r w:rsidRPr="4264889F">
              <w:rPr>
                <w:rFonts w:ascii="Arial Narrow" w:hAnsi="Arial Narrow"/>
                <w:sz w:val="20"/>
                <w:szCs w:val="20"/>
                <w:lang w:val="sk-SK"/>
              </w:rPr>
              <w:t>(podľa plánu / v omeškaní, spolu so zdôvodnením omeškania - ak relevantné)</w:t>
            </w:r>
            <w:commentRangeStart w:id="0"/>
            <w:r w:rsidR="00337F94">
              <w:rPr>
                <w:rFonts w:ascii="Arial Narrow" w:hAnsi="Arial Narrow"/>
                <w:sz w:val="20"/>
                <w:szCs w:val="20"/>
                <w:lang w:val="sk-SK"/>
              </w:rPr>
              <w:t>.</w:t>
            </w:r>
            <w:commentRangeEnd w:id="0"/>
            <w:r w:rsidR="00337F94" w:rsidRPr="00636DB7">
              <w:rPr>
                <w:rStyle w:val="Odkaznakomentr"/>
                <w:rFonts w:ascii="Arial Narrow" w:hAnsi="Arial Narrow"/>
                <w:sz w:val="22"/>
                <w:szCs w:val="22"/>
                <w:lang w:val="sk-SK"/>
              </w:rPr>
              <w:commentReference w:id="0"/>
            </w:r>
          </w:p>
        </w:tc>
      </w:tr>
      <w:tr w:rsidR="00B30469" w:rsidRPr="00FC584C" w14:paraId="0D379CC3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70FE6657" w14:textId="77777777" w:rsidR="00B30469" w:rsidRPr="00636DB7" w:rsidRDefault="00B30469" w:rsidP="008724EB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Popis činností</w:t>
            </w:r>
            <w:r w:rsidR="003D5E7B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/</w:t>
            </w:r>
            <w:r w:rsidR="003D5E7B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aktivít</w:t>
            </w:r>
            <w:r w:rsidR="000E69A3" w:rsidRPr="00636DB7">
              <w:rPr>
                <w:rFonts w:ascii="Arial Narrow" w:hAnsi="Arial Narrow"/>
                <w:sz w:val="20"/>
                <w:szCs w:val="20"/>
                <w:lang w:val="sk-SK"/>
              </w:rPr>
              <w:t>, súvisiacich s implementáciou investície</w:t>
            </w:r>
            <w:r w:rsidR="003D5E7B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="000E69A3" w:rsidRPr="00636DB7">
              <w:rPr>
                <w:rFonts w:ascii="Arial Narrow" w:hAnsi="Arial Narrow"/>
                <w:sz w:val="20"/>
                <w:szCs w:val="20"/>
                <w:lang w:val="sk-SK"/>
              </w:rPr>
              <w:t>/</w:t>
            </w:r>
            <w:r w:rsidR="003D5E7B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="000E69A3" w:rsidRPr="00636DB7">
              <w:rPr>
                <w:rFonts w:ascii="Arial Narrow" w:hAnsi="Arial Narrow"/>
                <w:sz w:val="20"/>
                <w:szCs w:val="20"/>
                <w:lang w:val="sk-SK"/>
              </w:rPr>
              <w:t>reformy</w:t>
            </w:r>
            <w:r w:rsidR="00A95A12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  <w:r w:rsidR="008724EB" w:rsidRPr="00636DB7">
              <w:rPr>
                <w:rFonts w:ascii="Arial Narrow" w:hAnsi="Arial Narrow"/>
                <w:sz w:val="20"/>
                <w:szCs w:val="20"/>
                <w:lang w:val="sk-SK"/>
              </w:rPr>
              <w:t>a dosiahnutý pokrok p</w:t>
            </w: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očas monitorovaného obdobia</w:t>
            </w:r>
          </w:p>
        </w:tc>
        <w:tc>
          <w:tcPr>
            <w:tcW w:w="6804" w:type="dxa"/>
            <w:gridSpan w:val="5"/>
            <w:vAlign w:val="center"/>
          </w:tcPr>
          <w:p w14:paraId="1FC39945" w14:textId="77777777" w:rsidR="00B30469" w:rsidRPr="00636DB7" w:rsidRDefault="00B30469" w:rsidP="00096EC9">
            <w:pPr>
              <w:rPr>
                <w:rFonts w:ascii="Arial Narrow" w:hAnsi="Arial Narrow"/>
                <w:lang w:val="sk-SK"/>
              </w:rPr>
            </w:pPr>
          </w:p>
          <w:p w14:paraId="0562CB0E" w14:textId="77777777" w:rsidR="00C232DB" w:rsidRPr="00636DB7" w:rsidRDefault="00C232DB" w:rsidP="00096EC9">
            <w:pPr>
              <w:rPr>
                <w:rFonts w:ascii="Arial Narrow" w:hAnsi="Arial Narrow"/>
                <w:lang w:val="sk-SK"/>
              </w:rPr>
            </w:pPr>
          </w:p>
          <w:p w14:paraId="34CE0A41" w14:textId="77777777" w:rsidR="00C232DB" w:rsidRPr="00636DB7" w:rsidRDefault="00C232DB" w:rsidP="00096EC9">
            <w:pPr>
              <w:rPr>
                <w:rFonts w:ascii="Arial Narrow" w:hAnsi="Arial Narrow"/>
                <w:lang w:val="sk-SK"/>
              </w:rPr>
            </w:pPr>
          </w:p>
        </w:tc>
      </w:tr>
      <w:tr w:rsidR="00B30469" w:rsidRPr="00FC584C" w14:paraId="2E563A4A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34CF7CBA" w14:textId="77777777" w:rsidR="00B30469" w:rsidRPr="00636DB7" w:rsidRDefault="00B30469" w:rsidP="003D5E7B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Popis plánovaných činností v nasledujúcom monitorovacom období</w:t>
            </w:r>
            <w:r w:rsidR="00A95A12" w:rsidRPr="00636DB7">
              <w:rPr>
                <w:rFonts w:ascii="Arial Narrow" w:hAnsi="Arial Narrow"/>
                <w:sz w:val="20"/>
                <w:szCs w:val="20"/>
                <w:lang w:val="sk-SK"/>
              </w:rPr>
              <w:t xml:space="preserve"> </w:t>
            </w:r>
          </w:p>
        </w:tc>
        <w:tc>
          <w:tcPr>
            <w:tcW w:w="6804" w:type="dxa"/>
            <w:gridSpan w:val="5"/>
            <w:vAlign w:val="center"/>
          </w:tcPr>
          <w:p w14:paraId="2C011DF6" w14:textId="77777777" w:rsidR="00B30469" w:rsidRPr="00636DB7" w:rsidRDefault="003D5E7B" w:rsidP="00096EC9">
            <w:pPr>
              <w:rPr>
                <w:rFonts w:ascii="Arial Narrow" w:hAnsi="Arial Narrow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(v prípade indikovaného omeškania sa osobitne uvedú plánované činnosti, ktorými sa zabezpečí splnenie míľnika alebo cieľa v požadovanom termíne)</w:t>
            </w:r>
          </w:p>
        </w:tc>
      </w:tr>
      <w:tr w:rsidR="007E1304" w:rsidRPr="00FC584C" w14:paraId="45637FAB" w14:textId="77777777" w:rsidTr="4264889F">
        <w:trPr>
          <w:trHeight w:val="455"/>
        </w:trPr>
        <w:tc>
          <w:tcPr>
            <w:tcW w:w="2802" w:type="dxa"/>
            <w:vMerge w:val="restart"/>
            <w:vAlign w:val="center"/>
          </w:tcPr>
          <w:p w14:paraId="6D509C42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57C61">
              <w:rPr>
                <w:rFonts w:ascii="Arial Narrow" w:hAnsi="Arial Narrow"/>
                <w:sz w:val="20"/>
                <w:szCs w:val="20"/>
                <w:lang w:val="sk-SK"/>
              </w:rPr>
              <w:t>Finančné prostriedky použité na realizáciu investície / reformy</w:t>
            </w:r>
          </w:p>
        </w:tc>
        <w:tc>
          <w:tcPr>
            <w:tcW w:w="6804" w:type="dxa"/>
            <w:gridSpan w:val="5"/>
            <w:vAlign w:val="center"/>
          </w:tcPr>
          <w:p w14:paraId="30007141" w14:textId="77777777" w:rsidR="007E1304" w:rsidRPr="00636DB7" w:rsidRDefault="007E1304" w:rsidP="00E201D8">
            <w:pPr>
              <w:jc w:val="center"/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7E1304">
              <w:rPr>
                <w:rFonts w:ascii="Arial Narrow" w:hAnsi="Arial Narrow"/>
                <w:sz w:val="20"/>
                <w:szCs w:val="20"/>
                <w:lang w:val="sk-SK"/>
              </w:rPr>
              <w:t>kumulatívn</w:t>
            </w:r>
            <w:r>
              <w:rPr>
                <w:rFonts w:ascii="Arial Narrow" w:hAnsi="Arial Narrow"/>
                <w:sz w:val="20"/>
                <w:szCs w:val="20"/>
                <w:lang w:val="sk-SK"/>
              </w:rPr>
              <w:t>a</w:t>
            </w:r>
            <w:r w:rsidRPr="007E1304">
              <w:rPr>
                <w:rFonts w:ascii="Arial Narrow" w:hAnsi="Arial Narrow"/>
                <w:sz w:val="20"/>
                <w:szCs w:val="20"/>
                <w:lang w:val="sk-SK"/>
              </w:rPr>
              <w:t xml:space="preserve"> sum</w:t>
            </w:r>
            <w:r>
              <w:rPr>
                <w:rFonts w:ascii="Arial Narrow" w:hAnsi="Arial Narrow"/>
                <w:sz w:val="20"/>
                <w:szCs w:val="20"/>
                <w:lang w:val="sk-SK"/>
              </w:rPr>
              <w:t>a</w:t>
            </w:r>
            <w:r w:rsidRPr="007E1304">
              <w:rPr>
                <w:rFonts w:ascii="Arial Narrow" w:hAnsi="Arial Narrow"/>
                <w:sz w:val="20"/>
                <w:szCs w:val="20"/>
                <w:lang w:val="sk-SK"/>
              </w:rPr>
              <w:t xml:space="preserve"> finančných prostriedkov </w:t>
            </w:r>
            <w:r>
              <w:rPr>
                <w:rFonts w:ascii="Arial Narrow" w:hAnsi="Arial Narrow"/>
                <w:sz w:val="20"/>
                <w:szCs w:val="20"/>
                <w:lang w:val="sk-SK"/>
              </w:rPr>
              <w:t xml:space="preserve">použitých </w:t>
            </w:r>
            <w:r w:rsidRPr="007E1304">
              <w:rPr>
                <w:rFonts w:ascii="Arial Narrow" w:hAnsi="Arial Narrow"/>
                <w:sz w:val="20"/>
                <w:szCs w:val="20"/>
                <w:lang w:val="sk-SK"/>
              </w:rPr>
              <w:t>na realizáciu investície alebo reformy podľa zdrojov financovania</w:t>
            </w:r>
          </w:p>
        </w:tc>
      </w:tr>
      <w:tr w:rsidR="007E1304" w:rsidRPr="00636DB7" w14:paraId="74EF6C6F" w14:textId="77777777" w:rsidTr="4264889F">
        <w:trPr>
          <w:trHeight w:val="675"/>
        </w:trPr>
        <w:tc>
          <w:tcPr>
            <w:tcW w:w="2802" w:type="dxa"/>
            <w:vMerge/>
            <w:vAlign w:val="center"/>
          </w:tcPr>
          <w:p w14:paraId="62EBF3C5" w14:textId="77777777" w:rsidR="007E1304" w:rsidRPr="00657C61" w:rsidRDefault="007E1304" w:rsidP="009B14F1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417" w:type="dxa"/>
          </w:tcPr>
          <w:p w14:paraId="4F321B4E" w14:textId="77777777" w:rsidR="007E1304" w:rsidRPr="00513022" w:rsidRDefault="007E1304" w:rsidP="009B14F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>POO</w:t>
            </w:r>
            <w:r>
              <w:rPr>
                <w:rStyle w:val="Odkaznapoznmkupodiarou"/>
                <w:rFonts w:ascii="Arial Narrow" w:hAnsi="Arial Narrow"/>
                <w:sz w:val="16"/>
                <w:szCs w:val="16"/>
                <w:lang w:val="sk-SK"/>
              </w:rPr>
              <w:footnoteReference w:id="3"/>
            </w:r>
          </w:p>
        </w:tc>
        <w:tc>
          <w:tcPr>
            <w:tcW w:w="1418" w:type="dxa"/>
          </w:tcPr>
          <w:p w14:paraId="05A14629" w14:textId="77777777" w:rsidR="007E1304" w:rsidRPr="00DA1979" w:rsidRDefault="007E1304" w:rsidP="009B14F1">
            <w:pPr>
              <w:rPr>
                <w:rFonts w:ascii="Arial Narrow" w:hAnsi="Arial Narrow"/>
                <w:sz w:val="16"/>
                <w:szCs w:val="16"/>
                <w:vertAlign w:val="superscript"/>
                <w:lang w:val="sk-SK"/>
              </w:rPr>
            </w:pP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>POO-DPH</w:t>
            </w:r>
            <w:r>
              <w:rPr>
                <w:rFonts w:ascii="Arial Narrow" w:hAnsi="Arial Narrow"/>
                <w:sz w:val="16"/>
                <w:szCs w:val="16"/>
                <w:vertAlign w:val="superscript"/>
                <w:lang w:val="sk-SK"/>
              </w:rPr>
              <w:t>3</w:t>
            </w:r>
          </w:p>
        </w:tc>
        <w:tc>
          <w:tcPr>
            <w:tcW w:w="1134" w:type="dxa"/>
          </w:tcPr>
          <w:p w14:paraId="4F5DFF28" w14:textId="77777777" w:rsidR="007E1304" w:rsidRPr="00513022" w:rsidRDefault="007E1304" w:rsidP="009B14F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>111</w:t>
            </w:r>
          </w:p>
        </w:tc>
        <w:tc>
          <w:tcPr>
            <w:tcW w:w="1417" w:type="dxa"/>
          </w:tcPr>
          <w:p w14:paraId="25A8C524" w14:textId="77777777" w:rsidR="007E1304" w:rsidRPr="00513022" w:rsidRDefault="007E1304" w:rsidP="00F0319F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>
              <w:rPr>
                <w:rFonts w:ascii="Arial Narrow" w:hAnsi="Arial Narrow"/>
                <w:sz w:val="16"/>
                <w:szCs w:val="16"/>
                <w:lang w:val="sk-SK"/>
              </w:rPr>
              <w:t xml:space="preserve">Iné </w:t>
            </w: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>zdroje</w:t>
            </w:r>
            <w:r>
              <w:rPr>
                <w:rFonts w:ascii="Arial Narrow" w:hAnsi="Arial Narrow"/>
                <w:sz w:val="16"/>
                <w:szCs w:val="16"/>
                <w:lang w:val="sk-SK"/>
              </w:rPr>
              <w:t xml:space="preserve"> financovania</w:t>
            </w:r>
            <w:r w:rsidRPr="00513022">
              <w:rPr>
                <w:rStyle w:val="Odkaznapoznmkupodiarou"/>
                <w:rFonts w:ascii="Arial Narrow" w:hAnsi="Arial Narrow"/>
                <w:sz w:val="16"/>
                <w:szCs w:val="16"/>
                <w:lang w:val="sk-SK"/>
              </w:rPr>
              <w:footnoteReference w:id="4"/>
            </w: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</w:p>
        </w:tc>
        <w:tc>
          <w:tcPr>
            <w:tcW w:w="1418" w:type="dxa"/>
          </w:tcPr>
          <w:p w14:paraId="7A100D08" w14:textId="77777777" w:rsidR="007E1304" w:rsidRPr="00513022" w:rsidRDefault="007E1304" w:rsidP="009B14F1">
            <w:pPr>
              <w:rPr>
                <w:rFonts w:ascii="Arial Narrow" w:hAnsi="Arial Narrow"/>
                <w:sz w:val="16"/>
                <w:szCs w:val="16"/>
                <w:lang w:val="sk-SK"/>
              </w:rPr>
            </w:pP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>Iné zdroje</w:t>
            </w:r>
            <w:r>
              <w:rPr>
                <w:rFonts w:ascii="Arial Narrow" w:hAnsi="Arial Narrow"/>
                <w:sz w:val="16"/>
                <w:szCs w:val="16"/>
                <w:lang w:val="sk-SK"/>
              </w:rPr>
              <w:t xml:space="preserve"> EÚ</w:t>
            </w:r>
            <w:r w:rsidRPr="00513022">
              <w:rPr>
                <w:rStyle w:val="Odkaznapoznmkupodiarou"/>
                <w:rFonts w:ascii="Arial Narrow" w:hAnsi="Arial Narrow"/>
                <w:sz w:val="16"/>
                <w:szCs w:val="16"/>
                <w:lang w:val="sk-SK"/>
              </w:rPr>
              <w:footnoteReference w:id="5"/>
            </w:r>
            <w:r w:rsidRPr="00513022">
              <w:rPr>
                <w:rFonts w:ascii="Arial Narrow" w:hAnsi="Arial Narrow"/>
                <w:sz w:val="16"/>
                <w:szCs w:val="16"/>
                <w:lang w:val="sk-SK"/>
              </w:rPr>
              <w:t xml:space="preserve"> </w:t>
            </w:r>
          </w:p>
        </w:tc>
      </w:tr>
      <w:tr w:rsidR="007E1304" w:rsidRPr="00636DB7" w14:paraId="6D98A12B" w14:textId="77777777" w:rsidTr="4264889F">
        <w:trPr>
          <w:trHeight w:val="480"/>
        </w:trPr>
        <w:tc>
          <w:tcPr>
            <w:tcW w:w="2802" w:type="dxa"/>
            <w:vMerge/>
            <w:vAlign w:val="center"/>
          </w:tcPr>
          <w:p w14:paraId="2946DB82" w14:textId="77777777" w:rsidR="007E1304" w:rsidRPr="00657C61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417" w:type="dxa"/>
            <w:vAlign w:val="center"/>
          </w:tcPr>
          <w:p w14:paraId="5997CC1D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418" w:type="dxa"/>
            <w:vAlign w:val="center"/>
          </w:tcPr>
          <w:p w14:paraId="110FFD37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134" w:type="dxa"/>
            <w:vAlign w:val="center"/>
          </w:tcPr>
          <w:p w14:paraId="6B699379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417" w:type="dxa"/>
            <w:vAlign w:val="center"/>
          </w:tcPr>
          <w:p w14:paraId="3FE9F23F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  <w:tc>
          <w:tcPr>
            <w:tcW w:w="1418" w:type="dxa"/>
            <w:vAlign w:val="center"/>
          </w:tcPr>
          <w:p w14:paraId="1F72F646" w14:textId="77777777" w:rsidR="007E1304" w:rsidRPr="00636DB7" w:rsidRDefault="007E1304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</w:p>
        </w:tc>
      </w:tr>
      <w:tr w:rsidR="007F3550" w:rsidRPr="00FC584C" w14:paraId="5575CB1B" w14:textId="77777777" w:rsidTr="4264889F">
        <w:trPr>
          <w:trHeight w:val="567"/>
        </w:trPr>
        <w:tc>
          <w:tcPr>
            <w:tcW w:w="2802" w:type="dxa"/>
            <w:vAlign w:val="center"/>
          </w:tcPr>
          <w:p w14:paraId="4E85E37F" w14:textId="77777777" w:rsidR="007F3550" w:rsidRPr="00636DB7" w:rsidRDefault="007F3550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Identifikované problémy a riziká, plánované a/alebo prijaté opatrenia na ich odstránenie</w:t>
            </w:r>
          </w:p>
        </w:tc>
        <w:tc>
          <w:tcPr>
            <w:tcW w:w="6804" w:type="dxa"/>
            <w:gridSpan w:val="5"/>
            <w:vAlign w:val="center"/>
          </w:tcPr>
          <w:p w14:paraId="08CE6F91" w14:textId="77777777" w:rsidR="007F3550" w:rsidRPr="00636DB7" w:rsidRDefault="007F3550" w:rsidP="007F3550">
            <w:pPr>
              <w:rPr>
                <w:rFonts w:ascii="Arial Narrow" w:hAnsi="Arial Narrow"/>
                <w:lang w:val="sk-SK"/>
              </w:rPr>
            </w:pPr>
          </w:p>
          <w:p w14:paraId="61CDCEAD" w14:textId="77777777" w:rsidR="007F3550" w:rsidRPr="00636DB7" w:rsidRDefault="007F3550" w:rsidP="007F3550">
            <w:pPr>
              <w:rPr>
                <w:rFonts w:ascii="Arial Narrow" w:hAnsi="Arial Narrow"/>
                <w:lang w:val="sk-SK"/>
              </w:rPr>
            </w:pPr>
          </w:p>
          <w:p w14:paraId="6BB9E253" w14:textId="77777777" w:rsidR="007F3550" w:rsidRPr="00636DB7" w:rsidRDefault="007F3550" w:rsidP="007F3550">
            <w:pPr>
              <w:rPr>
                <w:rFonts w:ascii="Arial Narrow" w:hAnsi="Arial Narrow"/>
                <w:lang w:val="sk-SK"/>
              </w:rPr>
            </w:pPr>
          </w:p>
        </w:tc>
      </w:tr>
      <w:tr w:rsidR="007F3550" w:rsidRPr="00636DB7" w14:paraId="731FE551" w14:textId="77777777" w:rsidTr="4264889F">
        <w:trPr>
          <w:trHeight w:val="809"/>
        </w:trPr>
        <w:tc>
          <w:tcPr>
            <w:tcW w:w="2802" w:type="dxa"/>
            <w:vAlign w:val="center"/>
          </w:tcPr>
          <w:p w14:paraId="267E55DB" w14:textId="77777777" w:rsidR="007F3550" w:rsidRPr="00636DB7" w:rsidRDefault="007F3550" w:rsidP="007F3550">
            <w:pPr>
              <w:rPr>
                <w:rFonts w:ascii="Arial Narrow" w:hAnsi="Arial Narrow"/>
                <w:sz w:val="20"/>
                <w:szCs w:val="20"/>
                <w:lang w:val="sk-SK"/>
              </w:rPr>
            </w:pPr>
            <w:r w:rsidRPr="00636DB7">
              <w:rPr>
                <w:rFonts w:ascii="Arial Narrow" w:hAnsi="Arial Narrow"/>
                <w:sz w:val="20"/>
                <w:szCs w:val="20"/>
                <w:lang w:val="sk-SK"/>
              </w:rPr>
              <w:t>Zoznam príloh</w:t>
            </w:r>
          </w:p>
        </w:tc>
        <w:tc>
          <w:tcPr>
            <w:tcW w:w="6804" w:type="dxa"/>
            <w:gridSpan w:val="5"/>
            <w:vAlign w:val="center"/>
          </w:tcPr>
          <w:p w14:paraId="23DE523C" w14:textId="77777777" w:rsidR="007F3550" w:rsidRPr="00636DB7" w:rsidRDefault="007F3550" w:rsidP="007F3550">
            <w:pPr>
              <w:rPr>
                <w:rFonts w:ascii="Arial Narrow" w:hAnsi="Arial Narrow"/>
                <w:lang w:val="sk-SK"/>
              </w:rPr>
            </w:pPr>
          </w:p>
        </w:tc>
      </w:tr>
    </w:tbl>
    <w:p w14:paraId="52E56223" w14:textId="77777777" w:rsidR="003C3DF0" w:rsidRPr="00636DB7" w:rsidRDefault="003C3DF0" w:rsidP="00CC76F5">
      <w:pPr>
        <w:widowControl w:val="0"/>
        <w:autoSpaceDE w:val="0"/>
        <w:autoSpaceDN w:val="0"/>
        <w:adjustRightInd w:val="0"/>
        <w:spacing w:after="0" w:line="200" w:lineRule="exact"/>
        <w:rPr>
          <w:rFonts w:ascii="Arial Narrow" w:hAnsi="Arial Narrow"/>
          <w:sz w:val="20"/>
          <w:szCs w:val="20"/>
          <w:lang w:val="sk-SK"/>
        </w:rPr>
      </w:pPr>
    </w:p>
    <w:sectPr w:rsidR="003C3DF0" w:rsidRPr="00636DB7" w:rsidSect="005B1567">
      <w:headerReference w:type="default" r:id="rId11"/>
      <w:footerReference w:type="even" r:id="rId12"/>
      <w:footerReference w:type="default" r:id="rId13"/>
      <w:pgSz w:w="12240" w:h="15840"/>
      <w:pgMar w:top="260" w:right="1520" w:bottom="280" w:left="1360" w:header="720" w:footer="720" w:gutter="0"/>
      <w:cols w:space="720" w:equalWidth="0">
        <w:col w:w="9360"/>
      </w:cols>
      <w:noEndnote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or [2]" w:initials="A">
    <w:p w14:paraId="58789A59" w14:textId="77777777" w:rsidR="00337F94" w:rsidRDefault="00337F94" w:rsidP="00337F94">
      <w:pPr>
        <w:pStyle w:val="Textkomentra"/>
      </w:pPr>
      <w:r>
        <w:rPr>
          <w:rStyle w:val="Odkaznakomentr"/>
        </w:rPr>
        <w:annotationRef/>
      </w:r>
      <w:r>
        <w:t xml:space="preserve">ide o plnenie prvkov jednotlivých míľnikov a cieľov definovaných v opise a jasnom vymedzení jednotlivých míľnikov a cieľov podľa orientačného harmonogramu splnenia ktorý je uvedený vo vykonávacom rozhodnutí Rady.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789A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789A59" w16cid:durableId="4004B7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EE995" w14:textId="77777777" w:rsidR="006C12FE" w:rsidRDefault="006C12FE">
      <w:r>
        <w:separator/>
      </w:r>
    </w:p>
  </w:endnote>
  <w:endnote w:type="continuationSeparator" w:id="0">
    <w:p w14:paraId="5433BFF6" w14:textId="77777777" w:rsidR="006C12FE" w:rsidRDefault="006C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28121" w14:textId="77777777" w:rsidR="00CC2A1C" w:rsidRDefault="00CC2A1C" w:rsidP="00F4029C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6DFB9E20" w14:textId="77777777" w:rsidR="00CC2A1C" w:rsidRDefault="00CC2A1C" w:rsidP="00D521FD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A0BA7" w14:textId="77777777" w:rsidR="00CC2A1C" w:rsidRDefault="00CC2A1C" w:rsidP="00C774E9">
    <w:pPr>
      <w:pStyle w:val="Pta"/>
      <w:ind w:right="360"/>
      <w:jc w:val="right"/>
    </w:pPr>
    <w:r>
      <w:rPr>
        <w:rStyle w:val="slostrany"/>
      </w:rPr>
      <w:fldChar w:fldCharType="begin"/>
    </w:r>
    <w:r>
      <w:rPr>
        <w:rStyle w:val="slostrany"/>
      </w:rPr>
      <w:instrText xml:space="preserve"> PAGE </w:instrText>
    </w:r>
    <w:r>
      <w:rPr>
        <w:rStyle w:val="slostrany"/>
      </w:rPr>
      <w:fldChar w:fldCharType="separate"/>
    </w:r>
    <w:r w:rsidR="00272FAB">
      <w:rPr>
        <w:rStyle w:val="slostrany"/>
        <w:noProof/>
      </w:rPr>
      <w:t>3</w:t>
    </w:r>
    <w:r>
      <w:rPr>
        <w:rStyle w:val="slostrany"/>
      </w:rPr>
      <w:fldChar w:fldCharType="end"/>
    </w:r>
    <w:r>
      <w:rPr>
        <w:rStyle w:val="slostrany"/>
      </w:rPr>
      <w:t>/</w:t>
    </w:r>
    <w:r>
      <w:rPr>
        <w:rStyle w:val="slostrany"/>
      </w:rPr>
      <w:fldChar w:fldCharType="begin"/>
    </w:r>
    <w:r>
      <w:rPr>
        <w:rStyle w:val="slostrany"/>
      </w:rPr>
      <w:instrText xml:space="preserve"> NUMPAGES </w:instrText>
    </w:r>
    <w:r>
      <w:rPr>
        <w:rStyle w:val="slostrany"/>
      </w:rPr>
      <w:fldChar w:fldCharType="separate"/>
    </w:r>
    <w:r w:rsidR="00272FAB">
      <w:rPr>
        <w:rStyle w:val="slostrany"/>
        <w:noProof/>
      </w:rPr>
      <w:t>3</w:t>
    </w:r>
    <w:r>
      <w:rPr>
        <w:rStyle w:val="slostra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8EFBC" w14:textId="77777777" w:rsidR="006C12FE" w:rsidRDefault="006C12FE">
      <w:r>
        <w:separator/>
      </w:r>
    </w:p>
  </w:footnote>
  <w:footnote w:type="continuationSeparator" w:id="0">
    <w:p w14:paraId="5496AA4D" w14:textId="77777777" w:rsidR="006C12FE" w:rsidRDefault="006C12FE">
      <w:r>
        <w:continuationSeparator/>
      </w:r>
    </w:p>
  </w:footnote>
  <w:footnote w:id="1">
    <w:p w14:paraId="6FE3574C" w14:textId="77777777" w:rsidR="003D5E7B" w:rsidRPr="00866F01" w:rsidRDefault="003D5E7B" w:rsidP="00191080">
      <w:pPr>
        <w:pStyle w:val="Textpoznmkypodiarou"/>
        <w:spacing w:after="0"/>
        <w:jc w:val="both"/>
        <w:rPr>
          <w:rFonts w:ascii="Arial Narrow" w:hAnsi="Arial Narrow"/>
          <w:sz w:val="16"/>
          <w:szCs w:val="16"/>
          <w:lang w:val="sk-SK"/>
        </w:rPr>
      </w:pPr>
      <w:r w:rsidRPr="00866F01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866F01">
        <w:rPr>
          <w:rFonts w:ascii="Arial Narrow" w:hAnsi="Arial Narrow"/>
          <w:sz w:val="16"/>
          <w:szCs w:val="16"/>
          <w:lang w:val="sk-SK"/>
        </w:rPr>
        <w:t xml:space="preserve"> V zmysle Prílohy</w:t>
      </w:r>
      <w:r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 xml:space="preserve"> k </w:t>
      </w:r>
      <w:r w:rsidRPr="00866F01">
        <w:rPr>
          <w:rFonts w:ascii="Arial Narrow" w:hAnsi="Arial Narrow"/>
          <w:sz w:val="16"/>
          <w:szCs w:val="16"/>
          <w:lang w:val="sk-SK"/>
        </w:rPr>
        <w:t>V</w:t>
      </w:r>
      <w:r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>ykonávacie</w:t>
      </w:r>
      <w:r w:rsidR="00B3782C" w:rsidRPr="00866F01">
        <w:rPr>
          <w:rFonts w:ascii="Arial Narrow" w:hAnsi="Arial Narrow"/>
          <w:sz w:val="16"/>
          <w:szCs w:val="16"/>
          <w:lang w:val="sk-SK"/>
        </w:rPr>
        <w:t>mu</w:t>
      </w:r>
      <w:r w:rsidR="00B3782C"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 xml:space="preserve"> rozhodnutiu</w:t>
      </w:r>
      <w:r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 xml:space="preserve"> Rady</w:t>
      </w:r>
      <w:r w:rsidR="003777DD" w:rsidRPr="00866F01">
        <w:rPr>
          <w:rFonts w:ascii="Arial Narrow" w:hAnsi="Arial Narrow"/>
          <w:sz w:val="16"/>
          <w:szCs w:val="16"/>
          <w:lang w:val="sk-SK"/>
        </w:rPr>
        <w:t xml:space="preserve"> je potrebné uviesť názov investície alebo reformy a nehodiace sa preškrtnúť</w:t>
      </w:r>
      <w:r w:rsidR="0020660C"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>.</w:t>
      </w:r>
      <w:r w:rsidR="003777DD" w:rsidRPr="00866F01">
        <w:rPr>
          <w:rStyle w:val="Odkaznapoznmkupodiarou"/>
          <w:rFonts w:ascii="Arial Narrow" w:hAnsi="Arial Narrow"/>
          <w:sz w:val="16"/>
          <w:szCs w:val="16"/>
          <w:vertAlign w:val="baseline"/>
          <w:lang w:val="sk-SK"/>
        </w:rPr>
        <w:t xml:space="preserve"> </w:t>
      </w:r>
      <w:r w:rsidR="003777DD" w:rsidRPr="00866F01">
        <w:rPr>
          <w:rFonts w:ascii="Arial Narrow" w:hAnsi="Arial Narrow"/>
          <w:sz w:val="16"/>
          <w:szCs w:val="16"/>
          <w:lang w:val="sk-SK"/>
        </w:rPr>
        <w:t>Monitorovacia správa investície a reformy bude obsahovať toľko správ, za koľko investícií a reforiem je vykonávateľ zodpovedný</w:t>
      </w:r>
      <w:r w:rsidR="003261CB" w:rsidRPr="00866F01">
        <w:rPr>
          <w:rFonts w:ascii="Arial Narrow" w:hAnsi="Arial Narrow"/>
          <w:sz w:val="16"/>
          <w:szCs w:val="16"/>
          <w:lang w:val="sk-SK"/>
        </w:rPr>
        <w:t>, resp</w:t>
      </w:r>
      <w:r w:rsidR="00866F01">
        <w:rPr>
          <w:rFonts w:ascii="Arial Narrow" w:hAnsi="Arial Narrow"/>
          <w:sz w:val="16"/>
          <w:szCs w:val="16"/>
          <w:lang w:val="sk-SK"/>
        </w:rPr>
        <w:t>.</w:t>
      </w:r>
      <w:r w:rsidR="003261CB" w:rsidRPr="00866F01">
        <w:rPr>
          <w:rFonts w:ascii="Arial Narrow" w:hAnsi="Arial Narrow"/>
          <w:sz w:val="16"/>
          <w:szCs w:val="16"/>
          <w:lang w:val="sk-SK"/>
        </w:rPr>
        <w:t xml:space="preserve"> ponechať len relevantné</w:t>
      </w:r>
      <w:r w:rsidR="003777DD" w:rsidRPr="00866F01">
        <w:rPr>
          <w:rFonts w:ascii="Arial Narrow" w:hAnsi="Arial Narrow"/>
          <w:sz w:val="16"/>
          <w:szCs w:val="16"/>
          <w:lang w:val="sk-SK"/>
        </w:rPr>
        <w:t>.</w:t>
      </w:r>
    </w:p>
  </w:footnote>
  <w:footnote w:id="2">
    <w:p w14:paraId="09883568" w14:textId="77777777" w:rsidR="00AF17CF" w:rsidRPr="00866F01" w:rsidRDefault="00AF17CF" w:rsidP="00644E45">
      <w:pPr>
        <w:pStyle w:val="Textpoznmkypodiarou"/>
        <w:spacing w:after="0"/>
        <w:jc w:val="both"/>
        <w:rPr>
          <w:rFonts w:ascii="Arial Narrow" w:hAnsi="Arial Narrow"/>
          <w:sz w:val="16"/>
          <w:szCs w:val="16"/>
          <w:lang w:val="sk-SK"/>
        </w:rPr>
      </w:pPr>
      <w:r w:rsidRPr="00866F01">
        <w:rPr>
          <w:rStyle w:val="Odkaznapoznmkupodiarou"/>
          <w:rFonts w:ascii="Arial Narrow" w:hAnsi="Arial Narrow"/>
          <w:sz w:val="16"/>
          <w:szCs w:val="16"/>
          <w:lang w:val="sk-SK"/>
        </w:rPr>
        <w:footnoteRef/>
      </w:r>
      <w:r w:rsidRPr="00866F01">
        <w:rPr>
          <w:rFonts w:ascii="Arial Narrow" w:hAnsi="Arial Narrow"/>
          <w:sz w:val="16"/>
          <w:szCs w:val="16"/>
          <w:lang w:val="sk-SK"/>
        </w:rPr>
        <w:t xml:space="preserve"> </w:t>
      </w:r>
      <w:r w:rsidR="008B43F9" w:rsidRPr="00866F01">
        <w:rPr>
          <w:rFonts w:ascii="Arial Narrow" w:hAnsi="Arial Narrow"/>
          <w:sz w:val="16"/>
          <w:szCs w:val="16"/>
          <w:lang w:val="sk-SK"/>
        </w:rPr>
        <w:t>K jednotlivým cieľom sa uvedie očakávaný stav, údaj o jeho plnení vyjadrený počtom zrealizovaných jednotiek stanoveného cieľa v monitorovacom období a kumulatívne, percentuálne naplnenie cieľa so zohľadnením očakávaného stavu podľa vykonávacieho rozhodnutia Rady a podľa operačnej dohody. K jednotlivým míľnikom sa uvedie očakávaný stav a údaj o jeho plnení, pričom hodnota percentuálneho plnenia sa nestanovuje odhadom, ale uvádza sa exaktne (v relevantných prípadoch 0 alebo 100 %). Vykonávateľ zohľadní v uvedených ukazovateľoch len tie míľniky a ciele, o ktorých splnení získal riadne uistenie.</w:t>
      </w:r>
    </w:p>
  </w:footnote>
  <w:footnote w:id="3">
    <w:p w14:paraId="7B7B9EA0" w14:textId="77777777" w:rsidR="007E1304" w:rsidRPr="00866F01" w:rsidRDefault="007E1304" w:rsidP="00DA1979">
      <w:pPr>
        <w:pStyle w:val="Textpoznmkypodiarou"/>
        <w:spacing w:after="0"/>
        <w:rPr>
          <w:lang w:val="sk-SK"/>
        </w:rPr>
      </w:pPr>
      <w:r w:rsidRPr="00866F01">
        <w:rPr>
          <w:rStyle w:val="Odkaznapoznmkupodiarou"/>
          <w:lang w:val="sk-SK"/>
        </w:rPr>
        <w:footnoteRef/>
      </w:r>
      <w:r w:rsidRPr="00866F01">
        <w:rPr>
          <w:lang w:val="sk-SK"/>
        </w:rPr>
        <w:t xml:space="preserve"> </w:t>
      </w:r>
      <w:r w:rsidRPr="00866F01">
        <w:rPr>
          <w:rFonts w:ascii="Arial Narrow" w:hAnsi="Arial Narrow"/>
          <w:sz w:val="16"/>
          <w:szCs w:val="16"/>
          <w:lang w:val="sk-SK"/>
        </w:rPr>
        <w:t>Uvedie sa suma refundácií, zúčtovaných predfinancovaní a </w:t>
      </w:r>
      <w:r w:rsidR="00866F01" w:rsidRPr="00866F01">
        <w:rPr>
          <w:rFonts w:ascii="Arial Narrow" w:hAnsi="Arial Narrow"/>
          <w:sz w:val="16"/>
          <w:szCs w:val="16"/>
          <w:lang w:val="sk-SK"/>
        </w:rPr>
        <w:t>zúčtovaných</w:t>
      </w:r>
      <w:r w:rsidRPr="00866F01">
        <w:rPr>
          <w:rFonts w:ascii="Arial Narrow" w:hAnsi="Arial Narrow"/>
          <w:sz w:val="16"/>
          <w:szCs w:val="16"/>
          <w:lang w:val="sk-SK"/>
        </w:rPr>
        <w:t xml:space="preserve"> zálohových platieb.</w:t>
      </w:r>
    </w:p>
  </w:footnote>
  <w:footnote w:id="4">
    <w:p w14:paraId="09F3A6A9" w14:textId="77777777" w:rsidR="007E1304" w:rsidRPr="00E60714" w:rsidRDefault="007E1304" w:rsidP="00715FEA">
      <w:pPr>
        <w:pStyle w:val="Textpoznmkypodiarou"/>
        <w:spacing w:after="0"/>
        <w:jc w:val="both"/>
        <w:rPr>
          <w:rFonts w:ascii="Arial Narrow" w:hAnsi="Arial Narrow"/>
          <w:sz w:val="16"/>
          <w:szCs w:val="16"/>
          <w:lang w:val="sk-SK"/>
        </w:rPr>
      </w:pPr>
      <w:r w:rsidRPr="00866F01">
        <w:rPr>
          <w:rFonts w:ascii="Arial Narrow" w:hAnsi="Arial Narrow"/>
          <w:sz w:val="16"/>
          <w:szCs w:val="16"/>
          <w:lang w:val="sk-SK"/>
        </w:rPr>
        <w:footnoteRef/>
      </w:r>
      <w:r w:rsidRPr="00866F01">
        <w:rPr>
          <w:rFonts w:ascii="Arial Narrow" w:hAnsi="Arial Narrow"/>
          <w:sz w:val="16"/>
          <w:szCs w:val="16"/>
          <w:lang w:val="sk-SK"/>
        </w:rPr>
        <w:t xml:space="preserve"> Uviesť aké (napr. štátny rozpočet). Uvedie sa v prípade, ak sa časť výdavkov opatrení financuje výlučne zo štátneho rozpočtu, t. j. výdavky nebudú kryté príjmami z rozpočtu EÚ.</w:t>
      </w:r>
    </w:p>
  </w:footnote>
  <w:footnote w:id="5">
    <w:p w14:paraId="6876C6E3" w14:textId="77777777" w:rsidR="007E1304" w:rsidRPr="00E60714" w:rsidRDefault="007E1304" w:rsidP="003C78BB">
      <w:pPr>
        <w:pStyle w:val="Textpoznmkypodiarou"/>
        <w:spacing w:after="0"/>
        <w:jc w:val="both"/>
        <w:rPr>
          <w:rFonts w:ascii="Arial Narrow" w:hAnsi="Arial Narrow"/>
          <w:sz w:val="16"/>
          <w:szCs w:val="16"/>
          <w:lang w:val="sk-SK"/>
        </w:rPr>
      </w:pPr>
      <w:r w:rsidRPr="00725E72">
        <w:rPr>
          <w:rFonts w:ascii="Arial Narrow" w:hAnsi="Arial Narrow"/>
          <w:sz w:val="16"/>
          <w:szCs w:val="16"/>
        </w:rPr>
        <w:footnoteRef/>
      </w:r>
      <w:r w:rsidRPr="00E60714">
        <w:rPr>
          <w:rFonts w:ascii="Arial Narrow" w:hAnsi="Arial Narrow"/>
          <w:sz w:val="16"/>
          <w:szCs w:val="16"/>
          <w:lang w:val="sk-SK"/>
        </w:rPr>
        <w:t xml:space="preserve"> </w:t>
      </w:r>
      <w:r w:rsidRPr="00866F01">
        <w:rPr>
          <w:rFonts w:ascii="Arial Narrow" w:hAnsi="Arial Narrow"/>
          <w:sz w:val="16"/>
          <w:szCs w:val="16"/>
          <w:lang w:val="sk-SK"/>
        </w:rPr>
        <w:t>Uviesť v prípade, ak sa časť výdavkov opatrení financuje z iných prostriedkov EÚ, ako z prostriedkov mechanizmu. O prípadných zmenách vo financovaní investície alebo reformy Plánu obnovy alebo ich častí z iných zdrojov EÚ, ktoré nastali v porovnaní s očakávaným stavom popísaným v Pláne obnovy je potrebné informovať NIKA.</w:t>
      </w:r>
      <w:r w:rsidRPr="00E60714">
        <w:rPr>
          <w:rFonts w:ascii="Arial Narrow" w:hAnsi="Arial Narrow"/>
          <w:sz w:val="16"/>
          <w:szCs w:val="16"/>
          <w:lang w:val="sk-SK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D645" w14:textId="3C965E14" w:rsidR="00966C82" w:rsidRDefault="0061459A" w:rsidP="00966C82">
    <w:pPr>
      <w:pStyle w:val="Hlavi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BB45639" wp14:editId="305CBE4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755607" cy="433519"/>
          <wp:effectExtent l="0" t="0" r="0" b="5080"/>
          <wp:wrapNone/>
          <wp:docPr id="222602099" name="Obrázok 8" descr="Obrázok, na ktorom je text, písmo, symbol, grafika&#10;&#10;Obsah vygenerovaný pomocou AI môže byť nesprávny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2602099" name="Obrázok 8" descr="Obrázok, na ktorom je text, písmo, symbol, grafika&#10;&#10;Obsah vygenerovaný pomocou AI môže byť nesprávny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5607" cy="4335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57BD">
      <w:rPr>
        <w:noProof/>
      </w:rPr>
      <w:drawing>
        <wp:anchor distT="0" distB="0" distL="114300" distR="114300" simplePos="0" relativeHeight="251657216" behindDoc="1" locked="0" layoutInCell="1" allowOverlap="1" wp14:anchorId="4F45E65B" wp14:editId="07777777">
          <wp:simplePos x="0" y="0"/>
          <wp:positionH relativeFrom="column">
            <wp:posOffset>4941570</wp:posOffset>
          </wp:positionH>
          <wp:positionV relativeFrom="paragraph">
            <wp:posOffset>-194310</wp:posOffset>
          </wp:positionV>
          <wp:extent cx="1099185" cy="422910"/>
          <wp:effectExtent l="0" t="0" r="0" b="0"/>
          <wp:wrapNone/>
          <wp:docPr id="1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91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A9C898C" w14:textId="77777777" w:rsidR="00FC584C" w:rsidRDefault="00FC584C" w:rsidP="00B81A0C">
    <w:pPr>
      <w:widowControl w:val="0"/>
      <w:autoSpaceDE w:val="0"/>
      <w:autoSpaceDN w:val="0"/>
      <w:adjustRightInd w:val="0"/>
      <w:spacing w:before="10" w:after="0" w:line="280" w:lineRule="exact"/>
      <w:rPr>
        <w:rFonts w:ascii="Arial Narrow" w:hAnsi="Arial Narrow"/>
        <w:b/>
        <w:bCs/>
        <w:color w:val="0070C0"/>
      </w:rPr>
    </w:pPr>
  </w:p>
  <w:p w14:paraId="26B5E3A2" w14:textId="77777777" w:rsidR="00FC584C" w:rsidRDefault="00FC584C" w:rsidP="00B81A0C">
    <w:pPr>
      <w:widowControl w:val="0"/>
      <w:autoSpaceDE w:val="0"/>
      <w:autoSpaceDN w:val="0"/>
      <w:adjustRightInd w:val="0"/>
      <w:spacing w:before="10" w:after="0" w:line="280" w:lineRule="exact"/>
      <w:rPr>
        <w:rFonts w:ascii="Arial Narrow" w:hAnsi="Arial Narrow"/>
        <w:b/>
        <w:bCs/>
        <w:color w:val="0070C0"/>
      </w:rPr>
    </w:pPr>
  </w:p>
  <w:p w14:paraId="484E6CCD" w14:textId="02558AAE" w:rsidR="00966C82" w:rsidRDefault="00B81A0C" w:rsidP="00B81A0C">
    <w:pPr>
      <w:widowControl w:val="0"/>
      <w:autoSpaceDE w:val="0"/>
      <w:autoSpaceDN w:val="0"/>
      <w:adjustRightInd w:val="0"/>
      <w:spacing w:before="10" w:after="0" w:line="280" w:lineRule="exact"/>
      <w:rPr>
        <w:rFonts w:ascii="Arial Narrow" w:hAnsi="Arial Narrow"/>
        <w:lang w:val="sk-SK"/>
      </w:rPr>
    </w:pPr>
    <w:r>
      <w:rPr>
        <w:rFonts w:ascii="Arial Narrow" w:hAnsi="Arial Narrow"/>
        <w:b/>
        <w:bCs/>
        <w:color w:val="0070C0"/>
      </w:rPr>
      <w:t>Príloha č. 5.</w:t>
    </w:r>
    <w:r w:rsidR="0099350A">
      <w:rPr>
        <w:rFonts w:ascii="Arial Narrow" w:hAnsi="Arial Narrow"/>
        <w:b/>
        <w:bCs/>
        <w:color w:val="0070C0"/>
      </w:rPr>
      <w:t>1</w:t>
    </w:r>
    <w:r>
      <w:rPr>
        <w:rFonts w:ascii="Arial Narrow" w:hAnsi="Arial Narrow"/>
        <w:b/>
        <w:bCs/>
        <w:color w:val="0070C0"/>
      </w:rPr>
      <w:t xml:space="preserve"> - 1</w:t>
    </w:r>
    <w:r w:rsidR="00CC2A1C" w:rsidRPr="00804E4D">
      <w:rPr>
        <w:rFonts w:ascii="Arial Narrow" w:hAnsi="Arial Narrow"/>
        <w:lang w:val="sk-SK"/>
      </w:rPr>
      <w:tab/>
    </w:r>
    <w:r w:rsidR="00CC2A1C" w:rsidRPr="00804E4D">
      <w:rPr>
        <w:rFonts w:ascii="Arial Narrow" w:hAnsi="Arial Narrow"/>
        <w:lang w:val="sk-SK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F0060"/>
    <w:multiLevelType w:val="hybridMultilevel"/>
    <w:tmpl w:val="BCD6D6FC"/>
    <w:lvl w:ilvl="0" w:tplc="97DA35DC">
      <w:start w:val="5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w w:val="100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" w15:restartNumberingAfterBreak="0">
    <w:nsid w:val="07376DC9"/>
    <w:multiLevelType w:val="hybridMultilevel"/>
    <w:tmpl w:val="4EB25508"/>
    <w:lvl w:ilvl="0" w:tplc="9678E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511D7"/>
    <w:multiLevelType w:val="hybridMultilevel"/>
    <w:tmpl w:val="79E01F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676E13"/>
    <w:multiLevelType w:val="hybridMultilevel"/>
    <w:tmpl w:val="AF68AC8C"/>
    <w:lvl w:ilvl="0" w:tplc="4E80EA28">
      <w:start w:val="17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4" w15:restartNumberingAfterBreak="0">
    <w:nsid w:val="1CB9116E"/>
    <w:multiLevelType w:val="hybridMultilevel"/>
    <w:tmpl w:val="D5E44A90"/>
    <w:lvl w:ilvl="0" w:tplc="D01C8070">
      <w:start w:val="1"/>
      <w:numFmt w:val="upperRoman"/>
      <w:lvlText w:val="%1."/>
      <w:lvlJc w:val="left"/>
      <w:pPr>
        <w:tabs>
          <w:tab w:val="num" w:pos="1261"/>
        </w:tabs>
        <w:ind w:left="126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5" w15:restartNumberingAfterBreak="0">
    <w:nsid w:val="1CFA533A"/>
    <w:multiLevelType w:val="hybridMultilevel"/>
    <w:tmpl w:val="1E3673F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C7C74"/>
    <w:multiLevelType w:val="hybridMultilevel"/>
    <w:tmpl w:val="79E01F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4C353A"/>
    <w:multiLevelType w:val="hybridMultilevel"/>
    <w:tmpl w:val="4180177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4B5726"/>
    <w:multiLevelType w:val="hybridMultilevel"/>
    <w:tmpl w:val="0B04F170"/>
    <w:lvl w:ilvl="0" w:tplc="C93CA3B6">
      <w:start w:val="7"/>
      <w:numFmt w:val="decimal"/>
      <w:lvlText w:val="%1"/>
      <w:lvlJc w:val="left"/>
      <w:pPr>
        <w:tabs>
          <w:tab w:val="num" w:pos="584"/>
        </w:tabs>
        <w:ind w:left="58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9" w15:restartNumberingAfterBreak="0">
    <w:nsid w:val="4A526891"/>
    <w:multiLevelType w:val="hybridMultilevel"/>
    <w:tmpl w:val="0B200E22"/>
    <w:lvl w:ilvl="0" w:tplc="FE84DB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FAD5946"/>
    <w:multiLevelType w:val="hybridMultilevel"/>
    <w:tmpl w:val="84006B40"/>
    <w:lvl w:ilvl="0" w:tplc="9678EF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6DC014E"/>
    <w:multiLevelType w:val="hybridMultilevel"/>
    <w:tmpl w:val="F02C58FE"/>
    <w:lvl w:ilvl="0" w:tplc="041B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492D8F"/>
    <w:multiLevelType w:val="hybridMultilevel"/>
    <w:tmpl w:val="D5E44A90"/>
    <w:lvl w:ilvl="0" w:tplc="D01C8070">
      <w:start w:val="1"/>
      <w:numFmt w:val="upperRoman"/>
      <w:lvlText w:val="%1."/>
      <w:lvlJc w:val="left"/>
      <w:pPr>
        <w:tabs>
          <w:tab w:val="num" w:pos="1261"/>
        </w:tabs>
        <w:ind w:left="1261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21"/>
        </w:tabs>
        <w:ind w:left="1621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341"/>
        </w:tabs>
        <w:ind w:left="2341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061"/>
        </w:tabs>
        <w:ind w:left="3061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781"/>
        </w:tabs>
        <w:ind w:left="3781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01"/>
        </w:tabs>
        <w:ind w:left="4501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21"/>
        </w:tabs>
        <w:ind w:left="5221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941"/>
        </w:tabs>
        <w:ind w:left="5941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661"/>
        </w:tabs>
        <w:ind w:left="6661" w:hanging="180"/>
      </w:pPr>
    </w:lvl>
  </w:abstractNum>
  <w:abstractNum w:abstractNumId="13" w15:restartNumberingAfterBreak="0">
    <w:nsid w:val="68CC22B9"/>
    <w:multiLevelType w:val="hybridMultilevel"/>
    <w:tmpl w:val="93AEE9DE"/>
    <w:lvl w:ilvl="0" w:tplc="9678EF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42561E"/>
    <w:multiLevelType w:val="multilevel"/>
    <w:tmpl w:val="C1DA5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6CD61D3D"/>
    <w:multiLevelType w:val="hybridMultilevel"/>
    <w:tmpl w:val="0A34B8DA"/>
    <w:lvl w:ilvl="0" w:tplc="9D648238">
      <w:start w:val="2"/>
      <w:numFmt w:val="decimal"/>
      <w:lvlText w:val="%1"/>
      <w:lvlJc w:val="left"/>
      <w:pPr>
        <w:tabs>
          <w:tab w:val="num" w:pos="899"/>
        </w:tabs>
        <w:ind w:left="899" w:hanging="675"/>
      </w:pPr>
      <w:rPr>
        <w:rFonts w:hint="default"/>
        <w:w w:val="100"/>
        <w:sz w:val="18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6" w15:restartNumberingAfterBreak="0">
    <w:nsid w:val="719B15CE"/>
    <w:multiLevelType w:val="multilevel"/>
    <w:tmpl w:val="E564C83C"/>
    <w:lvl w:ilvl="0">
      <w:start w:val="1"/>
      <w:numFmt w:val="decimal"/>
      <w:lvlText w:val="Článok %1."/>
      <w:lvlJc w:val="center"/>
      <w:pPr>
        <w:tabs>
          <w:tab w:val="num" w:pos="0"/>
        </w:tabs>
        <w:ind w:left="567" w:hanging="567"/>
      </w:pPr>
      <w:rPr>
        <w:rFonts w:hint="default"/>
        <w:b/>
        <w:i w:val="0"/>
        <w:cap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851" w:hanging="567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1135" w:hanging="567"/>
      </w:pPr>
      <w:rPr>
        <w:rFonts w:cs="Times New Roman" w:hint="default"/>
        <w:sz w:val="20"/>
        <w:szCs w:val="20"/>
      </w:rPr>
    </w:lvl>
    <w:lvl w:ilvl="3">
      <w:start w:val="1"/>
      <w:numFmt w:val="decimal"/>
      <w:lvlText w:val="%4.1.1.1"/>
      <w:lvlJc w:val="left"/>
      <w:pPr>
        <w:tabs>
          <w:tab w:val="num" w:pos="852"/>
        </w:tabs>
        <w:ind w:left="1419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6"/>
        </w:tabs>
        <w:ind w:left="1703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20"/>
        </w:tabs>
        <w:ind w:left="1987" w:hanging="56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4"/>
        </w:tabs>
        <w:ind w:left="2271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8"/>
        </w:tabs>
        <w:ind w:left="255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72"/>
        </w:tabs>
        <w:ind w:left="2839" w:hanging="567"/>
      </w:pPr>
      <w:rPr>
        <w:rFonts w:cs="Times New Roman" w:hint="default"/>
      </w:rPr>
    </w:lvl>
  </w:abstractNum>
  <w:num w:numId="1" w16cid:durableId="584656372">
    <w:abstractNumId w:val="7"/>
  </w:num>
  <w:num w:numId="2" w16cid:durableId="1130365618">
    <w:abstractNumId w:val="15"/>
  </w:num>
  <w:num w:numId="3" w16cid:durableId="445123476">
    <w:abstractNumId w:val="0"/>
  </w:num>
  <w:num w:numId="4" w16cid:durableId="1481191506">
    <w:abstractNumId w:val="8"/>
  </w:num>
  <w:num w:numId="5" w16cid:durableId="1779368970">
    <w:abstractNumId w:val="3"/>
  </w:num>
  <w:num w:numId="6" w16cid:durableId="714429933">
    <w:abstractNumId w:val="9"/>
  </w:num>
  <w:num w:numId="7" w16cid:durableId="743187317">
    <w:abstractNumId w:val="4"/>
  </w:num>
  <w:num w:numId="8" w16cid:durableId="1891376023">
    <w:abstractNumId w:val="13"/>
  </w:num>
  <w:num w:numId="9" w16cid:durableId="524632097">
    <w:abstractNumId w:val="1"/>
  </w:num>
  <w:num w:numId="10" w16cid:durableId="1938441942">
    <w:abstractNumId w:val="10"/>
  </w:num>
  <w:num w:numId="11" w16cid:durableId="1089236327">
    <w:abstractNumId w:val="5"/>
  </w:num>
  <w:num w:numId="12" w16cid:durableId="1756778037">
    <w:abstractNumId w:val="6"/>
  </w:num>
  <w:num w:numId="13" w16cid:durableId="2102068440">
    <w:abstractNumId w:val="11"/>
  </w:num>
  <w:num w:numId="14" w16cid:durableId="42102104">
    <w:abstractNumId w:val="12"/>
  </w:num>
  <w:num w:numId="15" w16cid:durableId="194855102">
    <w:abstractNumId w:val="14"/>
  </w:num>
  <w:num w:numId="16" w16cid:durableId="1951007709">
    <w:abstractNumId w:val="16"/>
  </w:num>
  <w:num w:numId="17" w16cid:durableId="159751538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 [2]">
    <w15:presenceInfo w15:providerId="None" w15:userId="Auto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embedSystemFonts/>
  <w:bordersDoNotSurroundHeader/>
  <w:bordersDoNotSurroundFooter/>
  <w:activeWritingStyle w:appName="MSWord" w:lang="en-US" w:vendorID="64" w:dllVersion="0" w:nlCheck="1" w:checkStyle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E45"/>
    <w:rsid w:val="000010B7"/>
    <w:rsid w:val="0000550E"/>
    <w:rsid w:val="00017218"/>
    <w:rsid w:val="00025087"/>
    <w:rsid w:val="00033871"/>
    <w:rsid w:val="00036445"/>
    <w:rsid w:val="0004390E"/>
    <w:rsid w:val="000479DC"/>
    <w:rsid w:val="00091CE4"/>
    <w:rsid w:val="00093065"/>
    <w:rsid w:val="00096EC9"/>
    <w:rsid w:val="000A0220"/>
    <w:rsid w:val="000A6396"/>
    <w:rsid w:val="000C4CC8"/>
    <w:rsid w:val="000C6094"/>
    <w:rsid w:val="000C746C"/>
    <w:rsid w:val="000D414A"/>
    <w:rsid w:val="000E1B59"/>
    <w:rsid w:val="000E69A3"/>
    <w:rsid w:val="000F49B1"/>
    <w:rsid w:val="000F503D"/>
    <w:rsid w:val="00113215"/>
    <w:rsid w:val="00144D2D"/>
    <w:rsid w:val="00152DFA"/>
    <w:rsid w:val="00163753"/>
    <w:rsid w:val="00181CDF"/>
    <w:rsid w:val="00191080"/>
    <w:rsid w:val="00196B9F"/>
    <w:rsid w:val="001A407C"/>
    <w:rsid w:val="001B53FD"/>
    <w:rsid w:val="001D3BF5"/>
    <w:rsid w:val="00204027"/>
    <w:rsid w:val="00206246"/>
    <w:rsid w:val="0020660C"/>
    <w:rsid w:val="002100C9"/>
    <w:rsid w:val="00210CA9"/>
    <w:rsid w:val="00230BAD"/>
    <w:rsid w:val="0024096B"/>
    <w:rsid w:val="0024375F"/>
    <w:rsid w:val="002453E7"/>
    <w:rsid w:val="0025340C"/>
    <w:rsid w:val="002648E5"/>
    <w:rsid w:val="00272FAB"/>
    <w:rsid w:val="00294741"/>
    <w:rsid w:val="002B3FB3"/>
    <w:rsid w:val="002D4CDF"/>
    <w:rsid w:val="002D6E12"/>
    <w:rsid w:val="002F59D5"/>
    <w:rsid w:val="002F5D96"/>
    <w:rsid w:val="0030406F"/>
    <w:rsid w:val="003205B3"/>
    <w:rsid w:val="003261CB"/>
    <w:rsid w:val="00333385"/>
    <w:rsid w:val="00337F94"/>
    <w:rsid w:val="00340E91"/>
    <w:rsid w:val="00351D41"/>
    <w:rsid w:val="00354B7D"/>
    <w:rsid w:val="003604E3"/>
    <w:rsid w:val="003643E3"/>
    <w:rsid w:val="00364AB3"/>
    <w:rsid w:val="00365A5B"/>
    <w:rsid w:val="00370661"/>
    <w:rsid w:val="00372E3F"/>
    <w:rsid w:val="003744FD"/>
    <w:rsid w:val="003777DD"/>
    <w:rsid w:val="0038271F"/>
    <w:rsid w:val="003947E7"/>
    <w:rsid w:val="003A1AA3"/>
    <w:rsid w:val="003C0795"/>
    <w:rsid w:val="003C0E0F"/>
    <w:rsid w:val="003C2E68"/>
    <w:rsid w:val="003C3DF0"/>
    <w:rsid w:val="003C78BB"/>
    <w:rsid w:val="003D2083"/>
    <w:rsid w:val="003D4475"/>
    <w:rsid w:val="003D5E7B"/>
    <w:rsid w:val="003E6235"/>
    <w:rsid w:val="003F66AC"/>
    <w:rsid w:val="00400CCB"/>
    <w:rsid w:val="00403A72"/>
    <w:rsid w:val="0042320F"/>
    <w:rsid w:val="00425882"/>
    <w:rsid w:val="00441D8A"/>
    <w:rsid w:val="00457E51"/>
    <w:rsid w:val="004737D3"/>
    <w:rsid w:val="004753E1"/>
    <w:rsid w:val="00481202"/>
    <w:rsid w:val="00485AE1"/>
    <w:rsid w:val="00492803"/>
    <w:rsid w:val="00494F07"/>
    <w:rsid w:val="0049697B"/>
    <w:rsid w:val="004A7D04"/>
    <w:rsid w:val="004B0CEE"/>
    <w:rsid w:val="004B3765"/>
    <w:rsid w:val="004B5415"/>
    <w:rsid w:val="004B794C"/>
    <w:rsid w:val="004C0E2A"/>
    <w:rsid w:val="004D7DA4"/>
    <w:rsid w:val="004F0DB0"/>
    <w:rsid w:val="00512919"/>
    <w:rsid w:val="00513022"/>
    <w:rsid w:val="005131B2"/>
    <w:rsid w:val="00520A61"/>
    <w:rsid w:val="005257E3"/>
    <w:rsid w:val="00533A7F"/>
    <w:rsid w:val="00534F03"/>
    <w:rsid w:val="0054447B"/>
    <w:rsid w:val="00545F9E"/>
    <w:rsid w:val="00546860"/>
    <w:rsid w:val="00550F4E"/>
    <w:rsid w:val="0055371F"/>
    <w:rsid w:val="00560E9D"/>
    <w:rsid w:val="005651CA"/>
    <w:rsid w:val="00571EAB"/>
    <w:rsid w:val="005726E9"/>
    <w:rsid w:val="005737FD"/>
    <w:rsid w:val="0059174E"/>
    <w:rsid w:val="005B1567"/>
    <w:rsid w:val="005B5F58"/>
    <w:rsid w:val="005D3421"/>
    <w:rsid w:val="005E0143"/>
    <w:rsid w:val="005E343B"/>
    <w:rsid w:val="005E6919"/>
    <w:rsid w:val="005F4538"/>
    <w:rsid w:val="005F4AF6"/>
    <w:rsid w:val="00601C73"/>
    <w:rsid w:val="006033B6"/>
    <w:rsid w:val="00612185"/>
    <w:rsid w:val="00613B39"/>
    <w:rsid w:val="0061459A"/>
    <w:rsid w:val="00616476"/>
    <w:rsid w:val="006315C7"/>
    <w:rsid w:val="00632FDC"/>
    <w:rsid w:val="00636DB7"/>
    <w:rsid w:val="00644E45"/>
    <w:rsid w:val="006716C9"/>
    <w:rsid w:val="00675ED1"/>
    <w:rsid w:val="00684609"/>
    <w:rsid w:val="006B3E45"/>
    <w:rsid w:val="006B42D0"/>
    <w:rsid w:val="006B5F1D"/>
    <w:rsid w:val="006C12FE"/>
    <w:rsid w:val="006E7C33"/>
    <w:rsid w:val="0070120E"/>
    <w:rsid w:val="007037D4"/>
    <w:rsid w:val="00713AE1"/>
    <w:rsid w:val="00715FEA"/>
    <w:rsid w:val="00720766"/>
    <w:rsid w:val="00730046"/>
    <w:rsid w:val="00736CCF"/>
    <w:rsid w:val="00737062"/>
    <w:rsid w:val="00741398"/>
    <w:rsid w:val="00743317"/>
    <w:rsid w:val="00744C8E"/>
    <w:rsid w:val="007566B8"/>
    <w:rsid w:val="007633E7"/>
    <w:rsid w:val="00764B35"/>
    <w:rsid w:val="007876C2"/>
    <w:rsid w:val="007B4329"/>
    <w:rsid w:val="007D2AA5"/>
    <w:rsid w:val="007E0FB6"/>
    <w:rsid w:val="007E1304"/>
    <w:rsid w:val="007E2F2B"/>
    <w:rsid w:val="007E6BF1"/>
    <w:rsid w:val="007F17AB"/>
    <w:rsid w:val="007F3550"/>
    <w:rsid w:val="007F5D33"/>
    <w:rsid w:val="00804E4D"/>
    <w:rsid w:val="00805BD5"/>
    <w:rsid w:val="00805FBB"/>
    <w:rsid w:val="00807C89"/>
    <w:rsid w:val="00820C15"/>
    <w:rsid w:val="00843514"/>
    <w:rsid w:val="00857E82"/>
    <w:rsid w:val="00866F01"/>
    <w:rsid w:val="008700D0"/>
    <w:rsid w:val="008724EB"/>
    <w:rsid w:val="00872AE8"/>
    <w:rsid w:val="00881CA3"/>
    <w:rsid w:val="00886F0C"/>
    <w:rsid w:val="0088732C"/>
    <w:rsid w:val="00892215"/>
    <w:rsid w:val="008B2453"/>
    <w:rsid w:val="008B43F9"/>
    <w:rsid w:val="008E2EA8"/>
    <w:rsid w:val="008F301C"/>
    <w:rsid w:val="00904053"/>
    <w:rsid w:val="00914669"/>
    <w:rsid w:val="00922C4B"/>
    <w:rsid w:val="00931350"/>
    <w:rsid w:val="00933B42"/>
    <w:rsid w:val="009343F3"/>
    <w:rsid w:val="00942083"/>
    <w:rsid w:val="009445DA"/>
    <w:rsid w:val="0095427E"/>
    <w:rsid w:val="00957C79"/>
    <w:rsid w:val="00962CAF"/>
    <w:rsid w:val="00966C82"/>
    <w:rsid w:val="00972231"/>
    <w:rsid w:val="0098034F"/>
    <w:rsid w:val="0098304E"/>
    <w:rsid w:val="0098309A"/>
    <w:rsid w:val="0099350A"/>
    <w:rsid w:val="009B14F1"/>
    <w:rsid w:val="009C3133"/>
    <w:rsid w:val="009C59CD"/>
    <w:rsid w:val="009E2ACD"/>
    <w:rsid w:val="009F63C7"/>
    <w:rsid w:val="00A4091C"/>
    <w:rsid w:val="00A4184B"/>
    <w:rsid w:val="00A4234A"/>
    <w:rsid w:val="00A64994"/>
    <w:rsid w:val="00A7352B"/>
    <w:rsid w:val="00A86E20"/>
    <w:rsid w:val="00A8795B"/>
    <w:rsid w:val="00A94570"/>
    <w:rsid w:val="00A95A12"/>
    <w:rsid w:val="00AC5679"/>
    <w:rsid w:val="00AD0D46"/>
    <w:rsid w:val="00AD1F13"/>
    <w:rsid w:val="00AF17CF"/>
    <w:rsid w:val="00B04491"/>
    <w:rsid w:val="00B07003"/>
    <w:rsid w:val="00B07F22"/>
    <w:rsid w:val="00B10FB3"/>
    <w:rsid w:val="00B14216"/>
    <w:rsid w:val="00B178DD"/>
    <w:rsid w:val="00B24187"/>
    <w:rsid w:val="00B30469"/>
    <w:rsid w:val="00B3073D"/>
    <w:rsid w:val="00B3782C"/>
    <w:rsid w:val="00B41F07"/>
    <w:rsid w:val="00B51BD6"/>
    <w:rsid w:val="00B635AB"/>
    <w:rsid w:val="00B7478D"/>
    <w:rsid w:val="00B81A0C"/>
    <w:rsid w:val="00B916CA"/>
    <w:rsid w:val="00B972EF"/>
    <w:rsid w:val="00BA7D5B"/>
    <w:rsid w:val="00BB4444"/>
    <w:rsid w:val="00BD007A"/>
    <w:rsid w:val="00BE7C29"/>
    <w:rsid w:val="00BF13F9"/>
    <w:rsid w:val="00C025C6"/>
    <w:rsid w:val="00C12170"/>
    <w:rsid w:val="00C1245C"/>
    <w:rsid w:val="00C232DB"/>
    <w:rsid w:val="00C3170E"/>
    <w:rsid w:val="00C334C0"/>
    <w:rsid w:val="00C357BD"/>
    <w:rsid w:val="00C37CA3"/>
    <w:rsid w:val="00C54EA5"/>
    <w:rsid w:val="00C55EDB"/>
    <w:rsid w:val="00C57EDD"/>
    <w:rsid w:val="00C774E9"/>
    <w:rsid w:val="00C80662"/>
    <w:rsid w:val="00C854F3"/>
    <w:rsid w:val="00C86666"/>
    <w:rsid w:val="00C9105F"/>
    <w:rsid w:val="00CC2A1C"/>
    <w:rsid w:val="00CC76F5"/>
    <w:rsid w:val="00CC7AA5"/>
    <w:rsid w:val="00CE09DE"/>
    <w:rsid w:val="00D0058E"/>
    <w:rsid w:val="00D117DC"/>
    <w:rsid w:val="00D151D4"/>
    <w:rsid w:val="00D160A3"/>
    <w:rsid w:val="00D339F5"/>
    <w:rsid w:val="00D37790"/>
    <w:rsid w:val="00D5114D"/>
    <w:rsid w:val="00D521FD"/>
    <w:rsid w:val="00D57EDC"/>
    <w:rsid w:val="00D65683"/>
    <w:rsid w:val="00D707E1"/>
    <w:rsid w:val="00D707FF"/>
    <w:rsid w:val="00D72788"/>
    <w:rsid w:val="00D73EEA"/>
    <w:rsid w:val="00D838CE"/>
    <w:rsid w:val="00D92DC2"/>
    <w:rsid w:val="00D97E61"/>
    <w:rsid w:val="00DA1979"/>
    <w:rsid w:val="00DA1A1F"/>
    <w:rsid w:val="00DB6ACF"/>
    <w:rsid w:val="00DC1FC0"/>
    <w:rsid w:val="00DC4ADB"/>
    <w:rsid w:val="00DD4A9C"/>
    <w:rsid w:val="00DD5CC9"/>
    <w:rsid w:val="00DE678A"/>
    <w:rsid w:val="00DF5BD9"/>
    <w:rsid w:val="00E201D8"/>
    <w:rsid w:val="00E21A3D"/>
    <w:rsid w:val="00E24C6D"/>
    <w:rsid w:val="00E2636C"/>
    <w:rsid w:val="00E31AB3"/>
    <w:rsid w:val="00E33221"/>
    <w:rsid w:val="00E40920"/>
    <w:rsid w:val="00E41CD7"/>
    <w:rsid w:val="00E42CCD"/>
    <w:rsid w:val="00E45503"/>
    <w:rsid w:val="00E4565C"/>
    <w:rsid w:val="00E60714"/>
    <w:rsid w:val="00EA05CC"/>
    <w:rsid w:val="00EA62F1"/>
    <w:rsid w:val="00EA7CC0"/>
    <w:rsid w:val="00EB30DA"/>
    <w:rsid w:val="00EB68DC"/>
    <w:rsid w:val="00ED5100"/>
    <w:rsid w:val="00EE4DF7"/>
    <w:rsid w:val="00F01674"/>
    <w:rsid w:val="00F0319F"/>
    <w:rsid w:val="00F11A05"/>
    <w:rsid w:val="00F1224E"/>
    <w:rsid w:val="00F17959"/>
    <w:rsid w:val="00F25BF3"/>
    <w:rsid w:val="00F25E74"/>
    <w:rsid w:val="00F2707D"/>
    <w:rsid w:val="00F36A1C"/>
    <w:rsid w:val="00F4029C"/>
    <w:rsid w:val="00F47926"/>
    <w:rsid w:val="00F64448"/>
    <w:rsid w:val="00F73654"/>
    <w:rsid w:val="00F77424"/>
    <w:rsid w:val="00FA343F"/>
    <w:rsid w:val="00FC4A71"/>
    <w:rsid w:val="00FC584C"/>
    <w:rsid w:val="00FD1FC1"/>
    <w:rsid w:val="00FD21F9"/>
    <w:rsid w:val="00FF0D54"/>
    <w:rsid w:val="00FF348E"/>
    <w:rsid w:val="040A3FC4"/>
    <w:rsid w:val="12E07D01"/>
    <w:rsid w:val="15EBECB0"/>
    <w:rsid w:val="187D0AAF"/>
    <w:rsid w:val="18C5B5BD"/>
    <w:rsid w:val="1EBAA58C"/>
    <w:rsid w:val="21F4E610"/>
    <w:rsid w:val="228696D7"/>
    <w:rsid w:val="2346C0AB"/>
    <w:rsid w:val="2533F740"/>
    <w:rsid w:val="261305C9"/>
    <w:rsid w:val="2794D35E"/>
    <w:rsid w:val="27D64243"/>
    <w:rsid w:val="2BFAA5A0"/>
    <w:rsid w:val="34200712"/>
    <w:rsid w:val="4264889F"/>
    <w:rsid w:val="464B0D9B"/>
    <w:rsid w:val="49987918"/>
    <w:rsid w:val="5595E618"/>
    <w:rsid w:val="5D0BF4E6"/>
    <w:rsid w:val="5D242BDC"/>
    <w:rsid w:val="617770C9"/>
    <w:rsid w:val="6285F089"/>
    <w:rsid w:val="67B96AEF"/>
    <w:rsid w:val="687146FB"/>
    <w:rsid w:val="6B10B349"/>
    <w:rsid w:val="7004E07D"/>
    <w:rsid w:val="7227FE66"/>
    <w:rsid w:val="7627230C"/>
    <w:rsid w:val="7A04871C"/>
    <w:rsid w:val="7E3B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8855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sk-SK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96EC9"/>
    <w:pPr>
      <w:spacing w:after="200" w:line="276" w:lineRule="auto"/>
    </w:pPr>
    <w:rPr>
      <w:sz w:val="22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68460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2707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8B2453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rsid w:val="003C2E68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3C2E68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uiPriority w:val="59"/>
    <w:rsid w:val="00560E9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any">
    <w:name w:val="page number"/>
    <w:basedOn w:val="Predvolenpsmoodseku"/>
    <w:rsid w:val="00D521FD"/>
  </w:style>
  <w:style w:type="paragraph" w:styleId="Textpoznmkypodiarou">
    <w:name w:val="footnote text"/>
    <w:basedOn w:val="Normlny"/>
    <w:link w:val="TextpoznmkypodiarouChar"/>
    <w:semiHidden/>
    <w:rsid w:val="00113215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link w:val="Char2"/>
    <w:uiPriority w:val="99"/>
    <w:qFormat/>
    <w:rsid w:val="0011321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4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C4CC8"/>
    <w:rPr>
      <w:rFonts w:ascii="Tahoma" w:hAnsi="Tahoma" w:cs="Tahoma"/>
      <w:sz w:val="16"/>
      <w:szCs w:val="16"/>
      <w:lang w:val="en-US" w:eastAsia="en-US"/>
    </w:rPr>
  </w:style>
  <w:style w:type="character" w:customStyle="1" w:styleId="Nadpis1Char">
    <w:name w:val="Nadpis 1 Char"/>
    <w:link w:val="Nadpis1"/>
    <w:uiPriority w:val="9"/>
    <w:rsid w:val="00684609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Nadpis3Char">
    <w:name w:val="Nadpis 3 Char"/>
    <w:link w:val="Nadpis3"/>
    <w:uiPriority w:val="9"/>
    <w:semiHidden/>
    <w:rsid w:val="00F2707D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Nadpis8Char">
    <w:name w:val="Nadpis 8 Char"/>
    <w:link w:val="Nadpis8"/>
    <w:uiPriority w:val="9"/>
    <w:semiHidden/>
    <w:rsid w:val="008B2453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styleId="Odkaznakomentr">
    <w:name w:val="annotation reference"/>
    <w:uiPriority w:val="99"/>
    <w:semiHidden/>
    <w:unhideWhenUsed/>
    <w:rsid w:val="007566B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566B8"/>
    <w:rPr>
      <w:sz w:val="20"/>
      <w:szCs w:val="20"/>
    </w:rPr>
  </w:style>
  <w:style w:type="character" w:customStyle="1" w:styleId="TextkomentraChar">
    <w:name w:val="Text komentára Char"/>
    <w:link w:val="Textkomentra"/>
    <w:uiPriority w:val="99"/>
    <w:rsid w:val="007566B8"/>
    <w:rPr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566B8"/>
    <w:rPr>
      <w:b/>
      <w:bCs/>
    </w:rPr>
  </w:style>
  <w:style w:type="character" w:customStyle="1" w:styleId="PredmetkomentraChar">
    <w:name w:val="Predmet komentára Char"/>
    <w:link w:val="Predmetkomentra"/>
    <w:uiPriority w:val="99"/>
    <w:semiHidden/>
    <w:rsid w:val="007566B8"/>
    <w:rPr>
      <w:b/>
      <w:bCs/>
      <w:lang w:val="en-US" w:eastAsia="en-US"/>
    </w:rPr>
  </w:style>
  <w:style w:type="paragraph" w:styleId="Odsekzoznamu">
    <w:name w:val="List Paragraph"/>
    <w:aliases w:val="body,Odsek zoznamu2,List Paragraph (numbered (a)),1st level - Bullet List Paragraph,Paragrafo elenco,List Paragraph1,List Paragraph11,Lettre d'introduction,Medium Grid 1 - Accent 21,Normal bullet 2,Bullet list,Odražka 1,Dot pt"/>
    <w:basedOn w:val="Normlny"/>
    <w:link w:val="OdsekzoznamuChar"/>
    <w:uiPriority w:val="34"/>
    <w:qFormat/>
    <w:rsid w:val="008B43F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sk-SK" w:eastAsia="sk-SK"/>
    </w:rPr>
  </w:style>
  <w:style w:type="character" w:customStyle="1" w:styleId="OdsekzoznamuChar">
    <w:name w:val="Odsek zoznamu Char"/>
    <w:aliases w:val="body Char,Odsek zoznamu2 Char,List Paragraph (numbered (a)) Char,1st level - Bullet List Paragraph Char,Paragrafo elenco Char,List Paragraph1 Char,List Paragraph11 Char,Lettre d'introduction Char,Medium Grid 1 - Accent 21 Char"/>
    <w:link w:val="Odsekzoznamu"/>
    <w:uiPriority w:val="34"/>
    <w:qFormat/>
    <w:locked/>
    <w:rsid w:val="008B43F9"/>
    <w:rPr>
      <w:rFonts w:ascii="Times New Roman" w:hAnsi="Times New Roman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8B43F9"/>
    <w:pPr>
      <w:spacing w:after="160" w:line="240" w:lineRule="exact"/>
    </w:pPr>
    <w:rPr>
      <w:sz w:val="20"/>
      <w:szCs w:val="20"/>
      <w:vertAlign w:val="superscript"/>
      <w:lang w:val="sk-SK" w:eastAsia="sk-SK"/>
    </w:rPr>
  </w:style>
  <w:style w:type="character" w:customStyle="1" w:styleId="HlavikaChar">
    <w:name w:val="Hlavička Char"/>
    <w:link w:val="Hlavika"/>
    <w:uiPriority w:val="99"/>
    <w:rsid w:val="00966C82"/>
    <w:rPr>
      <w:sz w:val="22"/>
      <w:szCs w:val="22"/>
      <w:lang w:val="en-US" w:eastAsia="en-US"/>
    </w:rPr>
  </w:style>
  <w:style w:type="character" w:customStyle="1" w:styleId="TextpoznmkypodiarouChar">
    <w:name w:val="Text poznámky pod čiarou Char"/>
    <w:link w:val="Textpoznmkypodiarou"/>
    <w:semiHidden/>
    <w:rsid w:val="00715FEA"/>
    <w:rPr>
      <w:lang w:val="en-US" w:eastAsia="en-US"/>
    </w:rPr>
  </w:style>
  <w:style w:type="paragraph" w:styleId="Revzia">
    <w:name w:val="Revision"/>
    <w:hidden/>
    <w:uiPriority w:val="99"/>
    <w:semiHidden/>
    <w:rsid w:val="00E42CCD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14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D0E8B8-0361-44FA-A2B8-7E66F8DD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330</Words>
  <Characters>1881</Characters>
  <Application>Microsoft Office Word</Application>
  <DocSecurity>0</DocSecurity>
  <Lines>15</Lines>
  <Paragraphs>4</Paragraphs>
  <ScaleCrop>false</ScaleCrop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2026-02-23T12:17:00Z</dcterms:created>
  <dcterms:modified xsi:type="dcterms:W3CDTF">2026-02-23T13:38:00Z</dcterms:modified>
</cp:coreProperties>
</file>